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F5" w:rsidRPr="00AA6650" w:rsidRDefault="006C3AD8" w:rsidP="008A0088">
      <w:pPr>
        <w:spacing w:after="180" w:line="312" w:lineRule="auto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/>
        </w:rPr>
        <w:t>2</w:t>
      </w:r>
      <w:r w:rsidR="008A0088">
        <w:rPr>
          <w:rFonts w:asciiTheme="minorBidi" w:hAnsiTheme="minorBidi"/>
        </w:rPr>
        <w:t>9</w:t>
      </w:r>
      <w:r w:rsidR="004E26F5" w:rsidRPr="00E54F64">
        <w:rPr>
          <w:rFonts w:asciiTheme="minorBidi" w:hAnsiTheme="minorBidi"/>
        </w:rPr>
        <w:t>/3/2020</w:t>
      </w:r>
    </w:p>
    <w:p w:rsidR="00D673BC" w:rsidRPr="00AA6650" w:rsidRDefault="002F20AD" w:rsidP="004F5424">
      <w:pPr>
        <w:spacing w:after="180" w:line="312" w:lineRule="auto"/>
        <w:jc w:val="center"/>
        <w:rPr>
          <w:rFonts w:asciiTheme="minorBidi" w:hAnsiTheme="minorBidi" w:cstheme="minorBidi"/>
          <w:u w:val="single"/>
          <w:rtl/>
        </w:rPr>
      </w:pPr>
      <w:r w:rsidRPr="00AA6650">
        <w:rPr>
          <w:rFonts w:asciiTheme="minorBidi" w:hAnsiTheme="minorBidi" w:cstheme="minorBidi" w:hint="eastAsia"/>
          <w:u w:val="single"/>
          <w:rtl/>
        </w:rPr>
        <w:t>אבן</w:t>
      </w:r>
      <w:r w:rsidRPr="00AA6650">
        <w:rPr>
          <w:rFonts w:asciiTheme="minorBidi" w:hAnsiTheme="minorBidi" w:cstheme="minorBidi"/>
          <w:u w:val="single"/>
          <w:rtl/>
        </w:rPr>
        <w:t xml:space="preserve"> </w:t>
      </w:r>
      <w:r w:rsidRPr="00AA6650">
        <w:rPr>
          <w:rFonts w:asciiTheme="minorBidi" w:hAnsiTheme="minorBidi" w:cstheme="minorBidi" w:hint="eastAsia"/>
          <w:u w:val="single"/>
          <w:rtl/>
        </w:rPr>
        <w:t>דרך</w:t>
      </w:r>
      <w:r w:rsidRPr="00AA6650">
        <w:rPr>
          <w:rFonts w:asciiTheme="minorBidi" w:hAnsiTheme="minorBidi" w:cstheme="minorBidi"/>
          <w:u w:val="single"/>
          <w:rtl/>
        </w:rPr>
        <w:t xml:space="preserve"> </w:t>
      </w:r>
      <w:r w:rsidRPr="00AA6650">
        <w:rPr>
          <w:rFonts w:asciiTheme="minorBidi" w:hAnsiTheme="minorBidi" w:cstheme="minorBidi" w:hint="eastAsia"/>
          <w:u w:val="single"/>
          <w:rtl/>
        </w:rPr>
        <w:t>נוספת</w:t>
      </w:r>
      <w:r w:rsidRPr="00AA6650">
        <w:rPr>
          <w:rFonts w:asciiTheme="minorBidi" w:hAnsiTheme="minorBidi" w:cstheme="minorBidi"/>
          <w:u w:val="single"/>
          <w:rtl/>
        </w:rPr>
        <w:t xml:space="preserve"> </w:t>
      </w:r>
      <w:r w:rsidRPr="00AA6650">
        <w:rPr>
          <w:rFonts w:asciiTheme="minorBidi" w:hAnsiTheme="minorBidi" w:cstheme="minorBidi" w:hint="eastAsia"/>
          <w:u w:val="single"/>
          <w:rtl/>
        </w:rPr>
        <w:t>ל</w:t>
      </w:r>
      <w:r w:rsidR="004F5424" w:rsidRPr="00AA6650">
        <w:rPr>
          <w:rFonts w:asciiTheme="minorBidi" w:hAnsiTheme="minorBidi" w:cstheme="minorBidi" w:hint="eastAsia"/>
          <w:u w:val="single"/>
          <w:rtl/>
        </w:rPr>
        <w:t>שותפות</w:t>
      </w:r>
      <w:r w:rsidR="004F5424" w:rsidRPr="00AA6650">
        <w:rPr>
          <w:rFonts w:asciiTheme="minorBidi" w:hAnsiTheme="minorBidi" w:cstheme="minorBidi"/>
          <w:u w:val="single"/>
          <w:rtl/>
        </w:rPr>
        <w:t xml:space="preserve"> </w:t>
      </w:r>
      <w:proofErr w:type="spellStart"/>
      <w:r w:rsidR="00F739D9" w:rsidRPr="00AA6650">
        <w:rPr>
          <w:rFonts w:asciiTheme="minorBidi" w:hAnsiTheme="minorBidi" w:cstheme="minorBidi" w:hint="eastAsia"/>
          <w:u w:val="single"/>
          <w:rtl/>
        </w:rPr>
        <w:t>רא</w:t>
      </w:r>
      <w:r w:rsidR="00F739D9" w:rsidRPr="00AA6650">
        <w:rPr>
          <w:rFonts w:asciiTheme="minorBidi" w:hAnsiTheme="minorBidi" w:cstheme="minorBidi"/>
          <w:u w:val="single"/>
          <w:rtl/>
        </w:rPr>
        <w:t>"מ</w:t>
      </w:r>
      <w:proofErr w:type="spellEnd"/>
      <w:r w:rsidR="00D673BC" w:rsidRPr="00AA6650">
        <w:rPr>
          <w:rFonts w:asciiTheme="minorBidi" w:hAnsiTheme="minorBidi" w:cstheme="minorBidi"/>
          <w:u w:val="single"/>
          <w:rtl/>
        </w:rPr>
        <w:t>:</w:t>
      </w:r>
    </w:p>
    <w:p w:rsidR="004F5424" w:rsidRPr="00AA6650" w:rsidRDefault="004F5424" w:rsidP="00540C96">
      <w:pPr>
        <w:tabs>
          <w:tab w:val="left" w:pos="1218"/>
          <w:tab w:val="center" w:pos="4323"/>
        </w:tabs>
        <w:spacing w:after="120" w:line="288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AA66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‏ </w:t>
      </w:r>
      <w:r w:rsidR="0055172F" w:rsidRPr="00AA6650">
        <w:rPr>
          <w:rFonts w:asciiTheme="minorBidi" w:hAnsiTheme="minorBidi" w:cstheme="minorBidi" w:hint="eastAsia"/>
          <w:b/>
          <w:bCs/>
          <w:sz w:val="36"/>
          <w:szCs w:val="36"/>
          <w:rtl/>
        </w:rPr>
        <w:t>ענקית</w:t>
      </w:r>
      <w:r w:rsidR="0055172F" w:rsidRPr="00AA66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55172F" w:rsidRPr="00AA6650">
        <w:rPr>
          <w:rFonts w:asciiTheme="minorBidi" w:hAnsiTheme="minorBidi" w:cstheme="minorBidi" w:hint="eastAsia"/>
          <w:b/>
          <w:bCs/>
          <w:sz w:val="36"/>
          <w:szCs w:val="36"/>
          <w:rtl/>
        </w:rPr>
        <w:t>האנרגיה</w:t>
      </w:r>
      <w:r w:rsidR="0055172F" w:rsidRPr="00AA66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55172F" w:rsidRPr="00AA6650">
        <w:rPr>
          <w:rFonts w:asciiTheme="minorBidi" w:hAnsiTheme="minorBidi" w:cstheme="minorBidi" w:hint="eastAsia"/>
          <w:b/>
          <w:bCs/>
          <w:sz w:val="36"/>
          <w:szCs w:val="36"/>
          <w:rtl/>
        </w:rPr>
        <w:t>האירופית</w:t>
      </w:r>
      <w:r w:rsidRPr="00AA66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proofErr w:type="spellStart"/>
      <w:r w:rsidRPr="00AA6650">
        <w:rPr>
          <w:rFonts w:asciiTheme="minorBidi" w:hAnsiTheme="minorBidi" w:cstheme="minorBidi"/>
          <w:b/>
          <w:bCs/>
          <w:sz w:val="36"/>
          <w:szCs w:val="36"/>
        </w:rPr>
        <w:t>Enefit</w:t>
      </w:r>
      <w:proofErr w:type="spellEnd"/>
      <w:r w:rsidR="000114CA" w:rsidRPr="00AA66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55172F" w:rsidRPr="00AA6650">
        <w:rPr>
          <w:rFonts w:asciiTheme="minorBidi" w:hAnsiTheme="minorBidi" w:cstheme="minorBidi" w:hint="eastAsia"/>
          <w:b/>
          <w:bCs/>
          <w:sz w:val="36"/>
          <w:szCs w:val="36"/>
          <w:rtl/>
        </w:rPr>
        <w:t>תספק</w:t>
      </w:r>
      <w:r w:rsidR="0055172F" w:rsidRPr="00AA66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55172F" w:rsidRPr="00AA6650">
        <w:rPr>
          <w:rFonts w:asciiTheme="minorBidi" w:hAnsiTheme="minorBidi" w:cstheme="minorBidi" w:hint="eastAsia"/>
          <w:b/>
          <w:bCs/>
          <w:sz w:val="36"/>
          <w:szCs w:val="36"/>
          <w:rtl/>
        </w:rPr>
        <w:t>שירותי</w:t>
      </w:r>
      <w:r w:rsidR="0055172F" w:rsidRPr="00AA66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55172F" w:rsidRPr="00AA6650">
        <w:rPr>
          <w:rFonts w:asciiTheme="minorBidi" w:hAnsiTheme="minorBidi" w:cstheme="minorBidi" w:hint="eastAsia"/>
          <w:b/>
          <w:bCs/>
          <w:sz w:val="36"/>
          <w:szCs w:val="36"/>
          <w:rtl/>
        </w:rPr>
        <w:t>תכנון</w:t>
      </w:r>
      <w:r w:rsidR="0055172F" w:rsidRPr="00AA66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55172F" w:rsidRPr="00AA6650">
        <w:rPr>
          <w:rFonts w:asciiTheme="minorBidi" w:hAnsiTheme="minorBidi" w:cstheme="minorBidi" w:hint="eastAsia"/>
          <w:b/>
          <w:bCs/>
          <w:sz w:val="36"/>
          <w:szCs w:val="36"/>
          <w:rtl/>
        </w:rPr>
        <w:t>הנדסי</w:t>
      </w:r>
      <w:r w:rsidR="0055172F" w:rsidRPr="00AA66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55172F" w:rsidRPr="00AA6650">
        <w:rPr>
          <w:rFonts w:asciiTheme="minorBidi" w:hAnsiTheme="minorBidi" w:cstheme="minorBidi" w:hint="eastAsia"/>
          <w:b/>
          <w:bCs/>
          <w:sz w:val="36"/>
          <w:szCs w:val="36"/>
          <w:rtl/>
        </w:rPr>
        <w:t>ל</w:t>
      </w:r>
      <w:r w:rsidR="000114CA" w:rsidRPr="00AA6650">
        <w:rPr>
          <w:rFonts w:asciiTheme="minorBidi" w:hAnsiTheme="minorBidi" w:cstheme="minorBidi" w:hint="eastAsia"/>
          <w:b/>
          <w:bCs/>
          <w:sz w:val="36"/>
          <w:szCs w:val="36"/>
          <w:rtl/>
        </w:rPr>
        <w:t>מתקן</w:t>
      </w:r>
      <w:r w:rsidR="000114CA" w:rsidRPr="00AA66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55172F" w:rsidRPr="00AA6650">
        <w:rPr>
          <w:rFonts w:asciiTheme="minorBidi" w:hAnsiTheme="minorBidi" w:cstheme="minorBidi" w:hint="eastAsia"/>
          <w:b/>
          <w:bCs/>
          <w:sz w:val="36"/>
          <w:szCs w:val="36"/>
          <w:rtl/>
        </w:rPr>
        <w:t>ייחודי</w:t>
      </w:r>
      <w:r w:rsidR="0055172F" w:rsidRPr="00AA66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בישראל </w:t>
      </w:r>
      <w:r w:rsidR="000114CA" w:rsidRPr="00AA6650">
        <w:rPr>
          <w:rFonts w:asciiTheme="minorBidi" w:hAnsiTheme="minorBidi" w:cstheme="minorBidi"/>
          <w:b/>
          <w:bCs/>
          <w:sz w:val="36"/>
          <w:szCs w:val="36"/>
          <w:rtl/>
        </w:rPr>
        <w:t>להשבת אנרגיה מפסולת פלסטיק</w:t>
      </w:r>
    </w:p>
    <w:p w:rsidR="0055172F" w:rsidRPr="00AA6650" w:rsidRDefault="0055172F" w:rsidP="00155615">
      <w:pPr>
        <w:tabs>
          <w:tab w:val="left" w:pos="1218"/>
          <w:tab w:val="center" w:pos="4323"/>
        </w:tabs>
        <w:spacing w:after="120" w:line="288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AA6650">
        <w:rPr>
          <w:rFonts w:asciiTheme="minorBidi" w:hAnsiTheme="minorBidi" w:cstheme="minorBidi" w:hint="eastAsia"/>
          <w:sz w:val="28"/>
          <w:szCs w:val="28"/>
          <w:rtl/>
        </w:rPr>
        <w:t>הטכנולוגיה</w:t>
      </w:r>
      <w:r w:rsidRPr="00AA6650">
        <w:rPr>
          <w:rFonts w:asciiTheme="minorBidi" w:hAnsiTheme="minorBidi" w:cstheme="minorBidi"/>
          <w:sz w:val="28"/>
          <w:szCs w:val="28"/>
          <w:rtl/>
        </w:rPr>
        <w:t xml:space="preserve"> של </w:t>
      </w:r>
      <w:proofErr w:type="spellStart"/>
      <w:r w:rsidRPr="00AA6650">
        <w:rPr>
          <w:rFonts w:asciiTheme="minorBidi" w:hAnsiTheme="minorBidi" w:cstheme="minorBidi"/>
          <w:sz w:val="28"/>
          <w:szCs w:val="28"/>
        </w:rPr>
        <w:t>Enefit</w:t>
      </w:r>
      <w:proofErr w:type="spellEnd"/>
      <w:r w:rsidRPr="00AA6650">
        <w:rPr>
          <w:rFonts w:asciiTheme="minorBidi" w:hAnsiTheme="minorBidi" w:cstheme="minorBidi"/>
          <w:sz w:val="28"/>
          <w:szCs w:val="28"/>
          <w:rtl/>
        </w:rPr>
        <w:t xml:space="preserve"> תאפשר לשותפות </w:t>
      </w:r>
      <w:proofErr w:type="spellStart"/>
      <w:r w:rsidRPr="00AA6650">
        <w:rPr>
          <w:rFonts w:asciiTheme="minorBidi" w:hAnsiTheme="minorBidi" w:cstheme="minorBidi" w:hint="eastAsia"/>
          <w:sz w:val="28"/>
          <w:szCs w:val="28"/>
          <w:rtl/>
        </w:rPr>
        <w:t>רא</w:t>
      </w:r>
      <w:r w:rsidRPr="00AA6650">
        <w:rPr>
          <w:rFonts w:asciiTheme="minorBidi" w:hAnsiTheme="minorBidi" w:cstheme="minorBidi"/>
          <w:sz w:val="28"/>
          <w:szCs w:val="28"/>
          <w:rtl/>
        </w:rPr>
        <w:t>"מ</w:t>
      </w:r>
      <w:proofErr w:type="spellEnd"/>
      <w:r w:rsidRPr="00AA665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61669" w:rsidRPr="00AA6650">
        <w:rPr>
          <w:rFonts w:asciiTheme="minorBidi" w:hAnsiTheme="minorBidi" w:cstheme="minorBidi" w:hint="eastAsia"/>
          <w:sz w:val="28"/>
          <w:szCs w:val="28"/>
          <w:rtl/>
        </w:rPr>
        <w:t>הפקת</w:t>
      </w:r>
      <w:r w:rsidR="00B61669" w:rsidRPr="00AA6650">
        <w:rPr>
          <w:rFonts w:asciiTheme="minorBidi" w:hAnsiTheme="minorBidi" w:cstheme="minorBidi"/>
          <w:sz w:val="28"/>
          <w:szCs w:val="28"/>
          <w:rtl/>
        </w:rPr>
        <w:t xml:space="preserve"> אנרגיה </w:t>
      </w:r>
      <w:r w:rsidRPr="00AA6650">
        <w:rPr>
          <w:rFonts w:asciiTheme="minorBidi" w:hAnsiTheme="minorBidi" w:cstheme="minorBidi" w:hint="eastAsia"/>
          <w:sz w:val="28"/>
          <w:szCs w:val="28"/>
          <w:rtl/>
        </w:rPr>
        <w:t>תוך</w:t>
      </w:r>
      <w:r w:rsidRPr="00AA6650">
        <w:rPr>
          <w:rFonts w:asciiTheme="minorBidi" w:hAnsiTheme="minorBidi" w:cstheme="minorBidi"/>
          <w:sz w:val="28"/>
          <w:szCs w:val="28"/>
          <w:rtl/>
        </w:rPr>
        <w:t xml:space="preserve"> טיפול </w:t>
      </w:r>
      <w:r w:rsidR="000114CA" w:rsidRPr="00AA6650">
        <w:rPr>
          <w:rFonts w:asciiTheme="minorBidi" w:hAnsiTheme="minorBidi" w:cstheme="minorBidi"/>
          <w:sz w:val="28"/>
          <w:szCs w:val="28"/>
          <w:rtl/>
        </w:rPr>
        <w:t xml:space="preserve">בפסולת פלסטיק </w:t>
      </w:r>
      <w:r w:rsidR="000114CA" w:rsidRPr="00AA6650">
        <w:rPr>
          <w:rFonts w:asciiTheme="minorBidi" w:hAnsiTheme="minorBidi" w:cstheme="minorBidi" w:hint="eastAsia"/>
          <w:sz w:val="28"/>
          <w:szCs w:val="28"/>
          <w:rtl/>
        </w:rPr>
        <w:t>בהיקף</w:t>
      </w:r>
      <w:r w:rsidR="000114CA" w:rsidRPr="00AA665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114CA" w:rsidRPr="00AA6650">
        <w:rPr>
          <w:rFonts w:asciiTheme="minorBidi" w:hAnsiTheme="minorBidi" w:cstheme="minorBidi" w:hint="eastAsia"/>
          <w:sz w:val="28"/>
          <w:szCs w:val="28"/>
          <w:rtl/>
        </w:rPr>
        <w:t>של</w:t>
      </w:r>
      <w:r w:rsidR="00115257" w:rsidRPr="00AA6650">
        <w:rPr>
          <w:rFonts w:asciiTheme="minorBidi" w:hAnsiTheme="minorBidi" w:cstheme="minorBidi"/>
          <w:sz w:val="28"/>
          <w:szCs w:val="28"/>
          <w:rtl/>
        </w:rPr>
        <w:t xml:space="preserve"> כ-</w:t>
      </w:r>
      <w:r w:rsidR="000114CA" w:rsidRPr="00AA6650">
        <w:rPr>
          <w:rFonts w:asciiTheme="minorBidi" w:hAnsiTheme="minorBidi" w:cstheme="minorBidi"/>
          <w:sz w:val="28"/>
          <w:szCs w:val="28"/>
          <w:rtl/>
        </w:rPr>
        <w:t xml:space="preserve"> 200</w:t>
      </w:r>
      <w:r w:rsidR="000114CA" w:rsidRPr="00AA6650">
        <w:rPr>
          <w:rFonts w:asciiTheme="minorBidi" w:hAnsiTheme="minorBidi" w:cstheme="minorBidi"/>
          <w:sz w:val="28"/>
          <w:szCs w:val="28"/>
        </w:rPr>
        <w:t xml:space="preserve"> </w:t>
      </w:r>
      <w:r w:rsidR="000114CA" w:rsidRPr="00AA6650">
        <w:rPr>
          <w:rFonts w:asciiTheme="minorBidi" w:hAnsiTheme="minorBidi" w:cstheme="minorBidi"/>
          <w:sz w:val="28"/>
          <w:szCs w:val="28"/>
          <w:rtl/>
        </w:rPr>
        <w:t>אלף טון בשנה</w:t>
      </w:r>
    </w:p>
    <w:p w:rsidR="00E4743E" w:rsidRPr="00AA6650" w:rsidRDefault="0055172F" w:rsidP="00155615">
      <w:pPr>
        <w:tabs>
          <w:tab w:val="left" w:pos="1218"/>
          <w:tab w:val="center" w:pos="4323"/>
        </w:tabs>
        <w:spacing w:after="120" w:line="288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AA6650">
        <w:rPr>
          <w:rFonts w:asciiTheme="minorBidi" w:hAnsiTheme="minorBidi" w:cstheme="minorBidi" w:hint="eastAsia"/>
          <w:sz w:val="28"/>
          <w:szCs w:val="28"/>
          <w:rtl/>
        </w:rPr>
        <w:t>המתקן</w:t>
      </w:r>
      <w:r w:rsidRPr="00AA6650">
        <w:rPr>
          <w:rFonts w:asciiTheme="minorBidi" w:hAnsiTheme="minorBidi" w:cstheme="minorBidi"/>
          <w:sz w:val="28"/>
          <w:szCs w:val="28"/>
          <w:rtl/>
        </w:rPr>
        <w:t xml:space="preserve"> של </w:t>
      </w:r>
      <w:proofErr w:type="spellStart"/>
      <w:r w:rsidRPr="00AA6650">
        <w:rPr>
          <w:rFonts w:asciiTheme="minorBidi" w:hAnsiTheme="minorBidi" w:cstheme="minorBidi" w:hint="eastAsia"/>
          <w:sz w:val="28"/>
          <w:szCs w:val="28"/>
          <w:rtl/>
        </w:rPr>
        <w:t>רא</w:t>
      </w:r>
      <w:r w:rsidRPr="00AA6650">
        <w:rPr>
          <w:rFonts w:asciiTheme="minorBidi" w:hAnsiTheme="minorBidi" w:cstheme="minorBidi"/>
          <w:sz w:val="28"/>
          <w:szCs w:val="28"/>
          <w:rtl/>
        </w:rPr>
        <w:t>"מ</w:t>
      </w:r>
      <w:proofErr w:type="spellEnd"/>
      <w:r w:rsidRPr="00AA6650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="00D56307" w:rsidRPr="00AA6650">
        <w:rPr>
          <w:rFonts w:asciiTheme="minorBidi" w:hAnsiTheme="minorBidi" w:cstheme="minorBidi" w:hint="eastAsia"/>
          <w:sz w:val="28"/>
          <w:szCs w:val="28"/>
          <w:rtl/>
        </w:rPr>
        <w:t>המתוכנן</w:t>
      </w:r>
      <w:r w:rsidRPr="00AA6650">
        <w:rPr>
          <w:rFonts w:asciiTheme="minorBidi" w:hAnsiTheme="minorBidi" w:cstheme="minorBidi"/>
          <w:sz w:val="28"/>
          <w:szCs w:val="28"/>
          <w:rtl/>
        </w:rPr>
        <w:t xml:space="preserve"> לקום במישור רותם, צפוי לחסוך למדינת ישראל קרוב למיליארד שקל בשנים הראשונות לפעילותו </w:t>
      </w:r>
    </w:p>
    <w:p w:rsidR="005746C1" w:rsidRPr="00AA6650" w:rsidRDefault="00C42733" w:rsidP="005746C1">
      <w:pPr>
        <w:spacing w:after="180" w:line="312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AA6650">
        <w:rPr>
          <w:rFonts w:asciiTheme="minorBidi" w:hAnsiTheme="minorBidi" w:cstheme="minorBidi"/>
          <w:b/>
          <w:bCs/>
          <w:sz w:val="22"/>
          <w:szCs w:val="22"/>
          <w:rtl/>
        </w:rPr>
        <w:t>שותפות רותם אנרגיה מחצבים (</w:t>
      </w:r>
      <w:proofErr w:type="spellStart"/>
      <w:r w:rsidRPr="00AA6650">
        <w:rPr>
          <w:rFonts w:asciiTheme="minorBidi" w:hAnsiTheme="minorBidi" w:cstheme="minorBidi"/>
          <w:b/>
          <w:bCs/>
          <w:sz w:val="22"/>
          <w:szCs w:val="22"/>
          <w:rtl/>
        </w:rPr>
        <w:t>רא"מ</w:t>
      </w:r>
      <w:proofErr w:type="spellEnd"/>
      <w:r w:rsidRPr="00AA6650">
        <w:rPr>
          <w:rFonts w:asciiTheme="minorBidi" w:hAnsiTheme="minorBidi" w:cstheme="minorBidi"/>
          <w:b/>
          <w:bCs/>
          <w:sz w:val="22"/>
          <w:szCs w:val="22"/>
          <w:rtl/>
        </w:rPr>
        <w:t>)</w:t>
      </w:r>
      <w:r w:rsidRPr="00AA6650">
        <w:rPr>
          <w:rFonts w:asciiTheme="minorBidi" w:hAnsiTheme="minorBidi" w:cstheme="minorBidi"/>
          <w:sz w:val="22"/>
          <w:szCs w:val="22"/>
          <w:rtl/>
        </w:rPr>
        <w:t>,</w:t>
      </w:r>
      <w:r w:rsidRPr="00AA665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487BA5" w:rsidRPr="00AA6650">
        <w:rPr>
          <w:rFonts w:asciiTheme="minorBidi" w:hAnsiTheme="minorBidi" w:cstheme="minorBidi" w:hint="eastAsia"/>
          <w:sz w:val="22"/>
          <w:szCs w:val="22"/>
          <w:rtl/>
        </w:rPr>
        <w:t>הפועלת</w:t>
      </w:r>
      <w:r w:rsidR="00487BA5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87BA5" w:rsidRPr="00AA6650">
        <w:rPr>
          <w:rFonts w:asciiTheme="minorBidi" w:hAnsiTheme="minorBidi" w:cstheme="minorBidi" w:hint="eastAsia"/>
          <w:sz w:val="22"/>
          <w:szCs w:val="22"/>
          <w:rtl/>
        </w:rPr>
        <w:t>להקמת</w:t>
      </w:r>
      <w:r w:rsidR="00487BA5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87BA5" w:rsidRPr="00AA6650">
        <w:rPr>
          <w:rFonts w:asciiTheme="minorBidi" w:hAnsiTheme="minorBidi" w:cstheme="minorBidi" w:hint="eastAsia"/>
          <w:sz w:val="22"/>
          <w:szCs w:val="22"/>
          <w:rtl/>
        </w:rPr>
        <w:t>מתקן</w:t>
      </w:r>
      <w:r w:rsidR="00487BA5" w:rsidRPr="00AA6650">
        <w:rPr>
          <w:rFonts w:asciiTheme="minorBidi" w:hAnsiTheme="minorBidi" w:cstheme="minorBidi"/>
          <w:sz w:val="22"/>
          <w:szCs w:val="22"/>
          <w:rtl/>
        </w:rPr>
        <w:t xml:space="preserve"> להשבת אנרגיה </w:t>
      </w:r>
      <w:r w:rsidR="00D56307" w:rsidRPr="00AA6650">
        <w:rPr>
          <w:rFonts w:asciiTheme="minorBidi" w:hAnsiTheme="minorBidi" w:cstheme="minorBidi" w:hint="eastAsia"/>
          <w:sz w:val="22"/>
          <w:szCs w:val="22"/>
          <w:rtl/>
        </w:rPr>
        <w:t>תוך</w:t>
      </w:r>
      <w:r w:rsidR="00D56307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87BA5" w:rsidRPr="00AA6650">
        <w:rPr>
          <w:rFonts w:asciiTheme="minorBidi" w:hAnsiTheme="minorBidi" w:cstheme="minorBidi"/>
          <w:sz w:val="22"/>
          <w:szCs w:val="22"/>
          <w:rtl/>
        </w:rPr>
        <w:t xml:space="preserve">הפקת נפט וחשמל מפסולת פלסטיק באמצעות פצלי שמן, </w:t>
      </w:r>
      <w:r w:rsidR="00487BA5" w:rsidRPr="00AA6650">
        <w:rPr>
          <w:rFonts w:asciiTheme="minorBidi" w:hAnsiTheme="minorBidi" w:cstheme="minorBidi" w:hint="eastAsia"/>
          <w:sz w:val="22"/>
          <w:szCs w:val="22"/>
          <w:rtl/>
        </w:rPr>
        <w:t>מדווחת</w:t>
      </w:r>
      <w:r w:rsidR="00487BA5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87BA5" w:rsidRPr="00AA6650">
        <w:rPr>
          <w:rFonts w:asciiTheme="minorBidi" w:hAnsiTheme="minorBidi" w:cstheme="minorBidi" w:hint="eastAsia"/>
          <w:sz w:val="22"/>
          <w:szCs w:val="22"/>
          <w:rtl/>
        </w:rPr>
        <w:t>היום</w:t>
      </w:r>
      <w:r w:rsidR="0073291B" w:rsidRPr="00AA6650">
        <w:rPr>
          <w:rFonts w:asciiTheme="minorBidi" w:hAnsiTheme="minorBidi" w:cstheme="minorBidi"/>
          <w:sz w:val="22"/>
          <w:szCs w:val="22"/>
          <w:rtl/>
        </w:rPr>
        <w:t xml:space="preserve"> כי </w:t>
      </w:r>
      <w:r w:rsidR="007C6248" w:rsidRPr="00AA6650">
        <w:rPr>
          <w:rFonts w:asciiTheme="minorBidi" w:hAnsiTheme="minorBidi" w:cstheme="minorBidi" w:hint="eastAsia"/>
          <w:sz w:val="22"/>
          <w:szCs w:val="22"/>
          <w:rtl/>
        </w:rPr>
        <w:t>ענקית</w:t>
      </w:r>
      <w:r w:rsidR="007C624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C6248" w:rsidRPr="00AA6650">
        <w:rPr>
          <w:rFonts w:asciiTheme="minorBidi" w:hAnsiTheme="minorBidi" w:cstheme="minorBidi" w:hint="eastAsia"/>
          <w:sz w:val="22"/>
          <w:szCs w:val="22"/>
          <w:rtl/>
        </w:rPr>
        <w:t>האנרגי</w:t>
      </w:r>
      <w:r w:rsidR="00D56307" w:rsidRPr="00AA6650">
        <w:rPr>
          <w:rFonts w:asciiTheme="minorBidi" w:hAnsiTheme="minorBidi" w:cstheme="minorBidi" w:hint="eastAsia"/>
          <w:sz w:val="22"/>
          <w:szCs w:val="22"/>
          <w:rtl/>
        </w:rPr>
        <w:t>ות</w:t>
      </w:r>
      <w:r w:rsidR="00D56307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56307" w:rsidRPr="00AA6650">
        <w:rPr>
          <w:rFonts w:asciiTheme="minorBidi" w:hAnsiTheme="minorBidi" w:cstheme="minorBidi" w:hint="eastAsia"/>
          <w:sz w:val="22"/>
          <w:szCs w:val="22"/>
          <w:rtl/>
        </w:rPr>
        <w:t>המתחדשות</w:t>
      </w:r>
      <w:r w:rsidR="007C624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F66F9" w:rsidRPr="00AA6650">
        <w:rPr>
          <w:rFonts w:asciiTheme="minorBidi" w:hAnsiTheme="minorBidi" w:cstheme="minorBidi" w:hint="eastAsia"/>
          <w:sz w:val="22"/>
          <w:szCs w:val="22"/>
          <w:rtl/>
        </w:rPr>
        <w:t>האירופית</w:t>
      </w:r>
      <w:r w:rsidR="003F66F9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="003F66F9" w:rsidRPr="00AA6650">
        <w:rPr>
          <w:rFonts w:asciiTheme="minorBidi" w:hAnsiTheme="minorBidi" w:cstheme="minorBidi"/>
          <w:sz w:val="22"/>
          <w:szCs w:val="22"/>
        </w:rPr>
        <w:t>Enefit</w:t>
      </w:r>
      <w:proofErr w:type="spellEnd"/>
      <w:r w:rsidR="005746C1" w:rsidRPr="00AA6650">
        <w:rPr>
          <w:rFonts w:asciiTheme="minorBidi" w:hAnsiTheme="minorBidi" w:cstheme="minorBidi"/>
          <w:sz w:val="22"/>
          <w:szCs w:val="22"/>
          <w:rtl/>
        </w:rPr>
        <w:t xml:space="preserve"> העוסקת בייצור אנרגיה מפסולת, פצלי שמן ורוח תספק לשותפות</w:t>
      </w:r>
      <w:r w:rsidR="00965369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="00965369" w:rsidRPr="00AA6650">
        <w:rPr>
          <w:rFonts w:asciiTheme="minorBidi" w:hAnsiTheme="minorBidi" w:cstheme="minorBidi" w:hint="eastAsia"/>
          <w:sz w:val="22"/>
          <w:szCs w:val="22"/>
          <w:rtl/>
        </w:rPr>
        <w:t>רא</w:t>
      </w:r>
      <w:r w:rsidR="00965369" w:rsidRPr="00AA6650">
        <w:rPr>
          <w:rFonts w:asciiTheme="minorBidi" w:hAnsiTheme="minorBidi" w:cstheme="minorBidi"/>
          <w:sz w:val="22"/>
          <w:szCs w:val="22"/>
          <w:rtl/>
        </w:rPr>
        <w:t>"מ</w:t>
      </w:r>
      <w:proofErr w:type="spellEnd"/>
      <w:r w:rsidR="005746C1" w:rsidRPr="00AA6650">
        <w:rPr>
          <w:rFonts w:asciiTheme="minorBidi" w:hAnsiTheme="minorBidi" w:cstheme="minorBidi"/>
          <w:sz w:val="22"/>
          <w:szCs w:val="22"/>
          <w:rtl/>
        </w:rPr>
        <w:t xml:space="preserve"> שירותי תכנון הנדסי למתקן יי</w:t>
      </w:r>
      <w:r w:rsidR="00E86A83" w:rsidRPr="00AA6650">
        <w:rPr>
          <w:rFonts w:asciiTheme="minorBidi" w:hAnsiTheme="minorBidi" w:cstheme="minorBidi" w:hint="eastAsia"/>
          <w:sz w:val="22"/>
          <w:szCs w:val="22"/>
          <w:rtl/>
        </w:rPr>
        <w:t>חודי</w:t>
      </w:r>
      <w:r w:rsidR="00E86A83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86A83" w:rsidRPr="00AA6650">
        <w:rPr>
          <w:rFonts w:asciiTheme="minorBidi" w:hAnsiTheme="minorBidi" w:cstheme="minorBidi" w:hint="eastAsia"/>
          <w:sz w:val="22"/>
          <w:szCs w:val="22"/>
          <w:rtl/>
        </w:rPr>
        <w:t>להשבת</w:t>
      </w:r>
      <w:r w:rsidR="00E86A83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86A83" w:rsidRPr="00AA6650">
        <w:rPr>
          <w:rFonts w:asciiTheme="minorBidi" w:hAnsiTheme="minorBidi" w:cstheme="minorBidi" w:hint="eastAsia"/>
          <w:sz w:val="22"/>
          <w:szCs w:val="22"/>
          <w:rtl/>
        </w:rPr>
        <w:t>אנרגיה</w:t>
      </w:r>
      <w:r w:rsidR="00E86A83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86A83" w:rsidRPr="00AA6650">
        <w:rPr>
          <w:rFonts w:asciiTheme="minorBidi" w:hAnsiTheme="minorBidi" w:cstheme="minorBidi" w:hint="eastAsia"/>
          <w:sz w:val="22"/>
          <w:szCs w:val="22"/>
          <w:rtl/>
        </w:rPr>
        <w:t>מפסולת</w:t>
      </w:r>
      <w:r w:rsidR="00E86A83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86A83" w:rsidRPr="00AA6650">
        <w:rPr>
          <w:rFonts w:asciiTheme="minorBidi" w:hAnsiTheme="minorBidi" w:cstheme="minorBidi" w:hint="eastAsia"/>
          <w:sz w:val="22"/>
          <w:szCs w:val="22"/>
          <w:rtl/>
        </w:rPr>
        <w:t>פלסטיק</w:t>
      </w:r>
      <w:r w:rsidR="00E86A83" w:rsidRPr="00AA6650">
        <w:rPr>
          <w:rFonts w:asciiTheme="minorBidi" w:hAnsiTheme="minorBidi" w:cstheme="minorBidi"/>
          <w:sz w:val="22"/>
          <w:szCs w:val="22"/>
          <w:rtl/>
        </w:rPr>
        <w:t>.</w:t>
      </w:r>
      <w:r w:rsidR="005746C1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490535" w:rsidRPr="00AA6650" w:rsidRDefault="001226B9" w:rsidP="00E54F64">
      <w:pPr>
        <w:spacing w:after="180" w:line="312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AA6650">
        <w:rPr>
          <w:rFonts w:asciiTheme="minorBidi" w:hAnsiTheme="minorBidi" w:cstheme="minorBidi" w:hint="eastAsia"/>
          <w:sz w:val="22"/>
          <w:szCs w:val="22"/>
          <w:rtl/>
        </w:rPr>
        <w:t>במסגרת</w:t>
      </w:r>
      <w:r w:rsidRPr="00AA6650">
        <w:rPr>
          <w:rFonts w:asciiTheme="minorBidi" w:hAnsiTheme="minorBidi" w:cstheme="minorBidi"/>
          <w:sz w:val="22"/>
          <w:szCs w:val="22"/>
          <w:rtl/>
        </w:rPr>
        <w:t xml:space="preserve"> ההסכם תקבל </w:t>
      </w:r>
      <w:proofErr w:type="spellStart"/>
      <w:r w:rsidRPr="00AA6650">
        <w:rPr>
          <w:rFonts w:asciiTheme="minorBidi" w:hAnsiTheme="minorBidi" w:cstheme="minorBidi" w:hint="eastAsia"/>
          <w:sz w:val="22"/>
          <w:szCs w:val="22"/>
          <w:rtl/>
        </w:rPr>
        <w:t>רא</w:t>
      </w:r>
      <w:r w:rsidRPr="00AA6650">
        <w:rPr>
          <w:rFonts w:asciiTheme="minorBidi" w:hAnsiTheme="minorBidi" w:cstheme="minorBidi"/>
          <w:sz w:val="22"/>
          <w:szCs w:val="22"/>
          <w:rtl/>
        </w:rPr>
        <w:t>"מ</w:t>
      </w:r>
      <w:proofErr w:type="spellEnd"/>
      <w:r w:rsidRPr="00AA6650">
        <w:rPr>
          <w:rFonts w:asciiTheme="minorBidi" w:hAnsiTheme="minorBidi" w:cstheme="minorBidi"/>
          <w:sz w:val="22"/>
          <w:szCs w:val="22"/>
          <w:rtl/>
        </w:rPr>
        <w:t xml:space="preserve"> מחברת </w:t>
      </w:r>
      <w:proofErr w:type="spellStart"/>
      <w:r w:rsidRPr="00AA6650">
        <w:rPr>
          <w:rFonts w:asciiTheme="minorBidi" w:hAnsiTheme="minorBidi" w:cstheme="minorBidi"/>
          <w:sz w:val="22"/>
          <w:szCs w:val="22"/>
        </w:rPr>
        <w:t>Enefit</w:t>
      </w:r>
      <w:proofErr w:type="spellEnd"/>
      <w:r w:rsidRPr="00AA6650">
        <w:rPr>
          <w:rFonts w:asciiTheme="minorBidi" w:hAnsiTheme="minorBidi" w:cstheme="minorBidi"/>
          <w:sz w:val="22"/>
          <w:szCs w:val="22"/>
          <w:rtl/>
        </w:rPr>
        <w:t xml:space="preserve"> שירותי תכנון הנדסי למתקן ההפקה המתוכנן </w:t>
      </w:r>
      <w:r w:rsidRPr="00AA6650">
        <w:rPr>
          <w:rFonts w:asciiTheme="minorBidi" w:hAnsiTheme="minorBidi" w:cstheme="minorBidi"/>
          <w:sz w:val="22"/>
          <w:szCs w:val="22"/>
        </w:rPr>
        <w:t>Enefit</w:t>
      </w:r>
      <w:r w:rsidR="00C03656" w:rsidRPr="00AA6650">
        <w:rPr>
          <w:rFonts w:asciiTheme="minorBidi" w:hAnsiTheme="minorBidi" w:cstheme="minorBidi"/>
          <w:sz w:val="22"/>
          <w:szCs w:val="22"/>
        </w:rPr>
        <w:t>-</w:t>
      </w:r>
      <w:r w:rsidRPr="003415A2">
        <w:rPr>
          <w:rFonts w:asciiTheme="minorBidi" w:hAnsiTheme="minorBidi" w:cstheme="minorBidi"/>
          <w:sz w:val="22"/>
          <w:szCs w:val="22"/>
        </w:rPr>
        <w:t>280</w:t>
      </w:r>
      <w:r w:rsidR="006C3AD8" w:rsidRPr="00E54F64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="00A47A3E" w:rsidRPr="003415A2">
        <w:rPr>
          <w:rFonts w:asciiTheme="minorBidi" w:hAnsiTheme="minorBidi" w:cstheme="minorBidi" w:hint="eastAsia"/>
          <w:sz w:val="22"/>
          <w:szCs w:val="22"/>
          <w:rtl/>
        </w:rPr>
        <w:t>החתימה</w:t>
      </w:r>
      <w:r w:rsidR="00A47A3E" w:rsidRPr="003415A2">
        <w:rPr>
          <w:rFonts w:asciiTheme="minorBidi" w:hAnsiTheme="minorBidi" w:cstheme="minorBidi"/>
          <w:sz w:val="22"/>
          <w:szCs w:val="22"/>
          <w:rtl/>
        </w:rPr>
        <w:t xml:space="preserve"> על הסכם התכנון מהווה השגת אבן דרך חשובה בעבור </w:t>
      </w:r>
      <w:proofErr w:type="spellStart"/>
      <w:r w:rsidR="00A47A3E" w:rsidRPr="003415A2">
        <w:rPr>
          <w:rFonts w:asciiTheme="minorBidi" w:hAnsiTheme="minorBidi" w:cstheme="minorBidi" w:hint="eastAsia"/>
          <w:sz w:val="22"/>
          <w:szCs w:val="22"/>
          <w:rtl/>
        </w:rPr>
        <w:t>רא</w:t>
      </w:r>
      <w:r w:rsidR="00A47A3E" w:rsidRPr="003415A2">
        <w:rPr>
          <w:rFonts w:asciiTheme="minorBidi" w:hAnsiTheme="minorBidi" w:cstheme="minorBidi"/>
          <w:sz w:val="22"/>
          <w:szCs w:val="22"/>
          <w:rtl/>
        </w:rPr>
        <w:t>"מ</w:t>
      </w:r>
      <w:proofErr w:type="spellEnd"/>
      <w:r w:rsidR="00A47A3E" w:rsidRPr="003415A2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F17578" w:rsidRPr="003415A2">
        <w:rPr>
          <w:rFonts w:asciiTheme="minorBidi" w:hAnsiTheme="minorBidi" w:cstheme="minorBidi" w:hint="eastAsia"/>
          <w:sz w:val="22"/>
          <w:szCs w:val="22"/>
          <w:rtl/>
        </w:rPr>
        <w:t>ותאפשר</w:t>
      </w:r>
      <w:r w:rsidR="00F17578" w:rsidRPr="003415A2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47D4A" w:rsidRPr="003415A2">
        <w:rPr>
          <w:rFonts w:asciiTheme="minorBidi" w:hAnsiTheme="minorBidi" w:cstheme="minorBidi" w:hint="eastAsia"/>
          <w:sz w:val="22"/>
          <w:szCs w:val="22"/>
          <w:rtl/>
        </w:rPr>
        <w:t>לשותפות</w:t>
      </w:r>
      <w:r w:rsidR="00B47D4A" w:rsidRPr="003415A2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33287" w:rsidRPr="003415A2">
        <w:rPr>
          <w:rFonts w:asciiTheme="minorBidi" w:hAnsiTheme="minorBidi" w:cstheme="minorBidi" w:hint="eastAsia"/>
          <w:sz w:val="22"/>
          <w:szCs w:val="22"/>
          <w:rtl/>
        </w:rPr>
        <w:t>להתקדם</w:t>
      </w:r>
      <w:r w:rsidR="00133287" w:rsidRPr="003415A2">
        <w:rPr>
          <w:rFonts w:asciiTheme="minorBidi" w:hAnsiTheme="minorBidi" w:cstheme="minorBidi"/>
          <w:sz w:val="22"/>
          <w:szCs w:val="22"/>
          <w:rtl/>
        </w:rPr>
        <w:t xml:space="preserve"> בפרויקט </w:t>
      </w:r>
      <w:r w:rsidR="00455866" w:rsidRPr="003415A2">
        <w:rPr>
          <w:rFonts w:asciiTheme="minorBidi" w:hAnsiTheme="minorBidi" w:cstheme="minorBidi" w:hint="eastAsia"/>
          <w:sz w:val="22"/>
          <w:szCs w:val="22"/>
          <w:rtl/>
        </w:rPr>
        <w:t>אל</w:t>
      </w:r>
      <w:r w:rsidR="00455866" w:rsidRPr="003415A2">
        <w:rPr>
          <w:rFonts w:asciiTheme="minorBidi" w:hAnsiTheme="minorBidi" w:cstheme="minorBidi"/>
          <w:sz w:val="22"/>
          <w:szCs w:val="22"/>
          <w:rtl/>
        </w:rPr>
        <w:t xml:space="preserve"> מול </w:t>
      </w:r>
      <w:r w:rsidR="00C96D63" w:rsidRPr="003415A2">
        <w:rPr>
          <w:rFonts w:asciiTheme="minorBidi" w:hAnsiTheme="minorBidi" w:cstheme="minorBidi" w:hint="eastAsia"/>
          <w:sz w:val="22"/>
          <w:szCs w:val="22"/>
          <w:rtl/>
        </w:rPr>
        <w:t>קבלני</w:t>
      </w:r>
      <w:r w:rsidR="00C96D63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96D63" w:rsidRPr="00AA6650">
        <w:rPr>
          <w:rFonts w:asciiTheme="minorBidi" w:hAnsiTheme="minorBidi" w:cstheme="minorBidi"/>
          <w:sz w:val="22"/>
          <w:szCs w:val="22"/>
        </w:rPr>
        <w:t>EPC</w:t>
      </w:r>
      <w:r w:rsidR="00C96D63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34EC5" w:rsidRPr="00AA6650">
        <w:rPr>
          <w:rFonts w:asciiTheme="minorBidi" w:hAnsiTheme="minorBidi" w:cstheme="minorBidi" w:hint="eastAsia"/>
          <w:sz w:val="22"/>
          <w:szCs w:val="22"/>
          <w:rtl/>
        </w:rPr>
        <w:t>באשר</w:t>
      </w:r>
      <w:r w:rsidR="00E34EC5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355F8" w:rsidRPr="00AA6650">
        <w:rPr>
          <w:rFonts w:asciiTheme="minorBidi" w:hAnsiTheme="minorBidi" w:cstheme="minorBidi" w:hint="eastAsia"/>
          <w:sz w:val="22"/>
          <w:szCs w:val="22"/>
          <w:rtl/>
        </w:rPr>
        <w:t>לרכיבי</w:t>
      </w:r>
      <w:r w:rsidR="003355F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2C6CE2" w:rsidRPr="00AA6650">
        <w:rPr>
          <w:rFonts w:asciiTheme="minorBidi" w:hAnsiTheme="minorBidi" w:cstheme="minorBidi" w:hint="eastAsia"/>
          <w:sz w:val="22"/>
          <w:szCs w:val="22"/>
          <w:rtl/>
        </w:rPr>
        <w:t>הטכנולוגיה</w:t>
      </w:r>
      <w:r w:rsidR="002C6CE2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2C6CE2" w:rsidRPr="00AA6650">
        <w:rPr>
          <w:rFonts w:asciiTheme="minorBidi" w:hAnsiTheme="minorBidi" w:cstheme="minorBidi" w:hint="eastAsia"/>
          <w:sz w:val="22"/>
          <w:szCs w:val="22"/>
          <w:rtl/>
        </w:rPr>
        <w:t>אשר</w:t>
      </w:r>
      <w:r w:rsidR="002C6CE2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2C6CE2" w:rsidRPr="00AA6650">
        <w:rPr>
          <w:rFonts w:asciiTheme="minorBidi" w:hAnsiTheme="minorBidi" w:cstheme="minorBidi" w:hint="eastAsia"/>
          <w:sz w:val="22"/>
          <w:szCs w:val="22"/>
          <w:rtl/>
        </w:rPr>
        <w:t>יותקנו</w:t>
      </w:r>
      <w:r w:rsidR="002C6CE2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2C6CE2" w:rsidRPr="00AA6650">
        <w:rPr>
          <w:rFonts w:asciiTheme="minorBidi" w:hAnsiTheme="minorBidi" w:cstheme="minorBidi" w:hint="eastAsia"/>
          <w:sz w:val="22"/>
          <w:szCs w:val="22"/>
          <w:rtl/>
        </w:rPr>
        <w:t>במפעל</w:t>
      </w:r>
      <w:r w:rsidR="002C6CE2" w:rsidRPr="00AA6650">
        <w:rPr>
          <w:rFonts w:asciiTheme="minorBidi" w:hAnsiTheme="minorBidi" w:cstheme="minorBidi"/>
          <w:sz w:val="22"/>
          <w:szCs w:val="22"/>
          <w:rtl/>
        </w:rPr>
        <w:t>.</w:t>
      </w:r>
      <w:r w:rsidR="005552F3">
        <w:rPr>
          <w:rFonts w:asciiTheme="minorBidi" w:hAnsiTheme="minorBidi" w:cstheme="minorBidi" w:hint="cs"/>
          <w:sz w:val="22"/>
          <w:szCs w:val="22"/>
          <w:rtl/>
        </w:rPr>
        <w:t xml:space="preserve"> הסכם התכנון הינו בנוסף להסכם הרישיון שנחתם בדצמבר אשתקד.</w:t>
      </w:r>
    </w:p>
    <w:p w:rsidR="00E35A58" w:rsidRPr="00AA6650" w:rsidRDefault="00A7508E" w:rsidP="00771A9C">
      <w:pPr>
        <w:spacing w:after="180" w:line="312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AA6650">
        <w:rPr>
          <w:rFonts w:asciiTheme="minorBidi" w:hAnsiTheme="minorBidi" w:cstheme="minorBidi" w:hint="eastAsia"/>
          <w:sz w:val="22"/>
          <w:szCs w:val="22"/>
          <w:rtl/>
        </w:rPr>
        <w:t>מתקן</w:t>
      </w:r>
      <w:r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AA6650">
        <w:rPr>
          <w:rFonts w:asciiTheme="minorBidi" w:hAnsiTheme="minorBidi" w:cstheme="minorBidi"/>
          <w:sz w:val="22"/>
          <w:szCs w:val="22"/>
        </w:rPr>
        <w:t>Enefit</w:t>
      </w:r>
      <w:proofErr w:type="spellEnd"/>
      <w:r w:rsidRPr="00AA6650">
        <w:rPr>
          <w:rFonts w:asciiTheme="minorBidi" w:hAnsiTheme="minorBidi" w:cstheme="minorBidi"/>
          <w:sz w:val="22"/>
          <w:szCs w:val="22"/>
        </w:rPr>
        <w:t xml:space="preserve"> 280</w:t>
      </w:r>
      <w:r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74744" w:rsidRPr="00AA6650">
        <w:rPr>
          <w:rFonts w:asciiTheme="minorBidi" w:hAnsiTheme="minorBidi" w:cstheme="minorBidi" w:hint="eastAsia"/>
          <w:sz w:val="22"/>
          <w:szCs w:val="22"/>
          <w:rtl/>
        </w:rPr>
        <w:t>המתוכנן</w:t>
      </w:r>
      <w:r w:rsidR="0087474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70210" w:rsidRPr="00AA6650">
        <w:rPr>
          <w:rFonts w:asciiTheme="minorBidi" w:hAnsiTheme="minorBidi" w:cstheme="minorBidi" w:hint="eastAsia"/>
          <w:sz w:val="22"/>
          <w:szCs w:val="22"/>
          <w:rtl/>
        </w:rPr>
        <w:t>הינו</w:t>
      </w:r>
      <w:r w:rsidR="00B70210" w:rsidRPr="00AA6650">
        <w:rPr>
          <w:rFonts w:asciiTheme="minorBidi" w:hAnsiTheme="minorBidi" w:cstheme="minorBidi"/>
          <w:sz w:val="22"/>
          <w:szCs w:val="22"/>
          <w:rtl/>
        </w:rPr>
        <w:t xml:space="preserve"> המתקן הראשון מסוגו </w:t>
      </w:r>
      <w:r w:rsidR="00DB47D3" w:rsidRPr="00AA6650">
        <w:rPr>
          <w:rFonts w:asciiTheme="minorBidi" w:hAnsiTheme="minorBidi" w:cstheme="minorBidi" w:hint="eastAsia"/>
          <w:sz w:val="22"/>
          <w:szCs w:val="22"/>
          <w:rtl/>
        </w:rPr>
        <w:t>בישראל</w:t>
      </w:r>
      <w:r w:rsidR="008E02AB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35A58" w:rsidRPr="00AA6650">
        <w:rPr>
          <w:rFonts w:asciiTheme="minorBidi" w:hAnsiTheme="minorBidi" w:cstheme="minorBidi" w:hint="eastAsia"/>
          <w:sz w:val="22"/>
          <w:szCs w:val="22"/>
          <w:rtl/>
        </w:rPr>
        <w:t>ה</w:t>
      </w:r>
      <w:r w:rsidR="00B70210" w:rsidRPr="00AA6650">
        <w:rPr>
          <w:rFonts w:asciiTheme="minorBidi" w:hAnsiTheme="minorBidi" w:cstheme="minorBidi" w:hint="eastAsia"/>
          <w:sz w:val="22"/>
          <w:szCs w:val="22"/>
          <w:rtl/>
        </w:rPr>
        <w:t>צ</w:t>
      </w:r>
      <w:r w:rsidRPr="00AA6650">
        <w:rPr>
          <w:rFonts w:asciiTheme="minorBidi" w:hAnsiTheme="minorBidi" w:cstheme="minorBidi" w:hint="eastAsia"/>
          <w:sz w:val="22"/>
          <w:szCs w:val="22"/>
          <w:rtl/>
        </w:rPr>
        <w:t>פוי</w:t>
      </w:r>
      <w:r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55615" w:rsidRPr="00AA6650">
        <w:rPr>
          <w:rFonts w:asciiTheme="minorBidi" w:hAnsiTheme="minorBidi" w:cstheme="minorBidi" w:hint="eastAsia"/>
          <w:sz w:val="22"/>
          <w:szCs w:val="22"/>
          <w:rtl/>
        </w:rPr>
        <w:t>לטפל</w:t>
      </w:r>
      <w:r w:rsidR="00155615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="009C62BB" w:rsidRPr="00AA6650">
        <w:rPr>
          <w:rFonts w:asciiTheme="minorBidi" w:hAnsiTheme="minorBidi" w:cstheme="minorBidi" w:hint="eastAsia"/>
          <w:sz w:val="22"/>
          <w:szCs w:val="22"/>
          <w:rtl/>
        </w:rPr>
        <w:t>בכ</w:t>
      </w:r>
      <w:proofErr w:type="spellEnd"/>
      <w:r w:rsidR="009C62BB" w:rsidRPr="00AA6650">
        <w:rPr>
          <w:rFonts w:asciiTheme="minorBidi" w:hAnsiTheme="minorBidi" w:cstheme="minorBidi"/>
          <w:sz w:val="22"/>
          <w:szCs w:val="22"/>
          <w:rtl/>
        </w:rPr>
        <w:t>-</w:t>
      </w:r>
      <w:r w:rsidR="00C03656" w:rsidRPr="00AA6650">
        <w:rPr>
          <w:rFonts w:asciiTheme="minorBidi" w:hAnsiTheme="minorBidi" w:cstheme="minorBidi"/>
          <w:sz w:val="22"/>
          <w:szCs w:val="22"/>
        </w:rPr>
        <w:t xml:space="preserve"> </w:t>
      </w:r>
      <w:r w:rsidR="00A50A9B" w:rsidRPr="00AA6650">
        <w:rPr>
          <w:rFonts w:asciiTheme="minorBidi" w:hAnsiTheme="minorBidi" w:cstheme="minorBidi"/>
          <w:sz w:val="22"/>
          <w:szCs w:val="22"/>
          <w:rtl/>
        </w:rPr>
        <w:t xml:space="preserve">200 אלף טון פסולת פלסטיק </w:t>
      </w:r>
      <w:r w:rsidR="0027033E" w:rsidRPr="00AA6650">
        <w:rPr>
          <w:rFonts w:asciiTheme="minorBidi" w:hAnsiTheme="minorBidi" w:cstheme="minorBidi" w:hint="eastAsia"/>
          <w:sz w:val="22"/>
          <w:szCs w:val="22"/>
          <w:rtl/>
        </w:rPr>
        <w:t>המהווים</w:t>
      </w:r>
      <w:r w:rsidR="0027033E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27033E" w:rsidRPr="00AA6650">
        <w:rPr>
          <w:rFonts w:asciiTheme="minorBidi" w:hAnsiTheme="minorBidi" w:cstheme="minorBidi" w:hint="eastAsia"/>
          <w:sz w:val="22"/>
          <w:szCs w:val="22"/>
          <w:rtl/>
        </w:rPr>
        <w:t>כ</w:t>
      </w:r>
      <w:r w:rsidR="0027033E" w:rsidRPr="00AA6650">
        <w:rPr>
          <w:rFonts w:asciiTheme="minorBidi" w:hAnsiTheme="minorBidi" w:cstheme="minorBidi"/>
          <w:sz w:val="22"/>
          <w:szCs w:val="22"/>
          <w:rtl/>
        </w:rPr>
        <w:t>-</w:t>
      </w:r>
      <w:r w:rsidR="00D56307" w:rsidRPr="00AA6650">
        <w:rPr>
          <w:rFonts w:asciiTheme="minorBidi" w:hAnsiTheme="minorBidi" w:cstheme="minorBidi"/>
          <w:sz w:val="22"/>
          <w:szCs w:val="22"/>
          <w:rtl/>
        </w:rPr>
        <w:t>20</w:t>
      </w:r>
      <w:r w:rsidR="0027033E" w:rsidRPr="00AA6650">
        <w:rPr>
          <w:rFonts w:asciiTheme="minorBidi" w:hAnsiTheme="minorBidi" w:cstheme="minorBidi"/>
          <w:sz w:val="22"/>
          <w:szCs w:val="22"/>
          <w:rtl/>
        </w:rPr>
        <w:t xml:space="preserve">% </w:t>
      </w:r>
      <w:r w:rsidR="005723E5" w:rsidRPr="00AA6650">
        <w:rPr>
          <w:rFonts w:asciiTheme="minorBidi" w:hAnsiTheme="minorBidi" w:cstheme="minorBidi" w:hint="eastAsia"/>
          <w:sz w:val="22"/>
          <w:szCs w:val="22"/>
          <w:rtl/>
        </w:rPr>
        <w:t>מפסולת</w:t>
      </w:r>
      <w:r w:rsidR="005723E5" w:rsidRPr="00AA6650">
        <w:rPr>
          <w:rFonts w:asciiTheme="minorBidi" w:hAnsiTheme="minorBidi" w:cstheme="minorBidi"/>
          <w:sz w:val="22"/>
          <w:szCs w:val="22"/>
          <w:rtl/>
        </w:rPr>
        <w:t xml:space="preserve"> הפלסטיק בישראל, </w:t>
      </w:r>
      <w:r w:rsidR="00A50A9B" w:rsidRPr="00AA6650">
        <w:rPr>
          <w:rFonts w:asciiTheme="minorBidi" w:hAnsiTheme="minorBidi" w:cstheme="minorBidi" w:hint="eastAsia"/>
          <w:sz w:val="22"/>
          <w:szCs w:val="22"/>
          <w:rtl/>
        </w:rPr>
        <w:t>באמצעות</w:t>
      </w:r>
      <w:r w:rsidR="00A50A9B" w:rsidRPr="00AA6650">
        <w:rPr>
          <w:rFonts w:asciiTheme="minorBidi" w:hAnsiTheme="minorBidi" w:cstheme="minorBidi"/>
          <w:sz w:val="22"/>
          <w:szCs w:val="22"/>
          <w:rtl/>
        </w:rPr>
        <w:t xml:space="preserve"> הליך </w:t>
      </w:r>
      <w:r w:rsidR="00E35A58" w:rsidRPr="00AA6650">
        <w:rPr>
          <w:rFonts w:asciiTheme="minorBidi" w:hAnsiTheme="minorBidi" w:cstheme="minorBidi" w:hint="eastAsia"/>
          <w:sz w:val="22"/>
          <w:szCs w:val="22"/>
          <w:rtl/>
        </w:rPr>
        <w:t>הנקרא</w:t>
      </w:r>
      <w:r w:rsidR="00E35A5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="00E35A58" w:rsidRPr="00AA6650">
        <w:rPr>
          <w:rFonts w:asciiTheme="minorBidi" w:hAnsiTheme="minorBidi" w:cstheme="minorBidi" w:hint="eastAsia"/>
          <w:sz w:val="22"/>
          <w:szCs w:val="22"/>
          <w:rtl/>
        </w:rPr>
        <w:t>פירוליזה</w:t>
      </w:r>
      <w:proofErr w:type="spellEnd"/>
      <w:r w:rsidR="00E35A58" w:rsidRPr="00AA6650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="00D56307" w:rsidRPr="00AA6650">
        <w:rPr>
          <w:rFonts w:asciiTheme="minorBidi" w:hAnsiTheme="minorBidi" w:cstheme="minorBidi" w:hint="eastAsia"/>
          <w:sz w:val="22"/>
          <w:szCs w:val="22"/>
          <w:rtl/>
        </w:rPr>
        <w:t>פירוק</w:t>
      </w:r>
      <w:r w:rsidR="00D56307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56307" w:rsidRPr="00AA6650">
        <w:rPr>
          <w:rFonts w:asciiTheme="minorBidi" w:hAnsiTheme="minorBidi" w:cstheme="minorBidi" w:hint="eastAsia"/>
          <w:sz w:val="22"/>
          <w:szCs w:val="22"/>
          <w:rtl/>
        </w:rPr>
        <w:t>החומר</w:t>
      </w:r>
      <w:r w:rsidR="00D56307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56307" w:rsidRPr="00AA6650">
        <w:rPr>
          <w:rFonts w:asciiTheme="minorBidi" w:hAnsiTheme="minorBidi" w:cstheme="minorBidi" w:hint="eastAsia"/>
          <w:sz w:val="22"/>
          <w:szCs w:val="22"/>
          <w:rtl/>
        </w:rPr>
        <w:t>האורגני</w:t>
      </w:r>
      <w:r w:rsidR="00E35A5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35A58" w:rsidRPr="00AA6650">
        <w:rPr>
          <w:rFonts w:asciiTheme="minorBidi" w:hAnsiTheme="minorBidi" w:cstheme="minorBidi" w:hint="eastAsia"/>
          <w:sz w:val="22"/>
          <w:szCs w:val="22"/>
          <w:rtl/>
        </w:rPr>
        <w:t>בחום</w:t>
      </w:r>
      <w:r w:rsidR="00E35A5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56307" w:rsidRPr="00AA6650">
        <w:rPr>
          <w:rFonts w:asciiTheme="minorBidi" w:hAnsiTheme="minorBidi" w:cstheme="minorBidi" w:hint="eastAsia"/>
          <w:sz w:val="22"/>
          <w:szCs w:val="22"/>
          <w:rtl/>
        </w:rPr>
        <w:t>גבוה</w:t>
      </w:r>
      <w:r w:rsidR="007D0CA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D0CA4" w:rsidRPr="00AA6650">
        <w:rPr>
          <w:rFonts w:asciiTheme="minorBidi" w:hAnsiTheme="minorBidi" w:cstheme="minorBidi" w:hint="eastAsia"/>
          <w:sz w:val="22"/>
          <w:szCs w:val="22"/>
          <w:rtl/>
        </w:rPr>
        <w:t>ללא</w:t>
      </w:r>
      <w:r w:rsidR="007D0CA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D0CA4" w:rsidRPr="00AA6650">
        <w:rPr>
          <w:rFonts w:asciiTheme="minorBidi" w:hAnsiTheme="minorBidi" w:cstheme="minorBidi" w:hint="eastAsia"/>
          <w:sz w:val="22"/>
          <w:szCs w:val="22"/>
          <w:rtl/>
        </w:rPr>
        <w:t>חמצן</w:t>
      </w:r>
      <w:r w:rsidR="007D0CA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D0CA4" w:rsidRPr="00AA6650">
        <w:rPr>
          <w:rFonts w:asciiTheme="minorBidi" w:hAnsiTheme="minorBidi" w:cstheme="minorBidi" w:hint="eastAsia"/>
          <w:sz w:val="22"/>
          <w:szCs w:val="22"/>
          <w:rtl/>
        </w:rPr>
        <w:t>וללא</w:t>
      </w:r>
      <w:r w:rsidR="007D0CA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D0CA4" w:rsidRPr="00AA6650">
        <w:rPr>
          <w:rFonts w:asciiTheme="minorBidi" w:hAnsiTheme="minorBidi" w:cstheme="minorBidi" w:hint="eastAsia"/>
          <w:sz w:val="22"/>
          <w:szCs w:val="22"/>
          <w:rtl/>
        </w:rPr>
        <w:t>בעירה</w:t>
      </w:r>
      <w:r w:rsidR="007D0CA4" w:rsidRPr="00AA6650">
        <w:rPr>
          <w:rFonts w:asciiTheme="minorBidi" w:hAnsiTheme="minorBidi" w:cstheme="minorBidi"/>
          <w:sz w:val="22"/>
          <w:szCs w:val="22"/>
          <w:rtl/>
        </w:rPr>
        <w:t>.</w:t>
      </w:r>
    </w:p>
    <w:p w:rsidR="00482671" w:rsidRPr="00AA6650" w:rsidRDefault="00330E7D" w:rsidP="00E54F64">
      <w:pPr>
        <w:spacing w:after="180" w:line="312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AA6650">
        <w:rPr>
          <w:rFonts w:asciiTheme="minorBidi" w:hAnsiTheme="minorBidi" w:cstheme="minorBidi" w:hint="eastAsia"/>
          <w:sz w:val="22"/>
          <w:szCs w:val="22"/>
          <w:rtl/>
        </w:rPr>
        <w:t>מדו</w:t>
      </w:r>
      <w:r w:rsidRPr="00AA6650">
        <w:rPr>
          <w:rFonts w:asciiTheme="minorBidi" w:hAnsiTheme="minorBidi" w:cstheme="minorBidi"/>
          <w:sz w:val="22"/>
          <w:szCs w:val="22"/>
          <w:rtl/>
        </w:rPr>
        <w:t xml:space="preserve">"ח כלכלי-סביבתי שערך גדי רוזנטל </w:t>
      </w:r>
      <w:r w:rsidRPr="00AA6650">
        <w:rPr>
          <w:rFonts w:asciiTheme="minorBidi" w:hAnsiTheme="minorBidi" w:cstheme="minorBidi" w:hint="eastAsia"/>
          <w:sz w:val="22"/>
          <w:szCs w:val="22"/>
          <w:rtl/>
        </w:rPr>
        <w:t>מנהל</w:t>
      </w:r>
      <w:r w:rsidRPr="00AA6650">
        <w:rPr>
          <w:rFonts w:asciiTheme="minorBidi" w:hAnsiTheme="minorBidi" w:cstheme="minorBidi"/>
          <w:sz w:val="22"/>
          <w:szCs w:val="22"/>
          <w:rtl/>
        </w:rPr>
        <w:t xml:space="preserve"> חברת 'כיוון'</w:t>
      </w:r>
      <w:r w:rsidR="00827D4E">
        <w:rPr>
          <w:rFonts w:asciiTheme="minorBidi" w:hAnsiTheme="minorBidi" w:cstheme="minorBidi" w:hint="cs"/>
          <w:sz w:val="22"/>
          <w:szCs w:val="22"/>
          <w:rtl/>
        </w:rPr>
        <w:t xml:space="preserve"> המתמחה בעבודות מחקר בתחום כלכלת הסביבה,</w:t>
      </w:r>
      <w:r w:rsidRPr="00AA6650">
        <w:rPr>
          <w:rFonts w:asciiTheme="minorBidi" w:hAnsiTheme="minorBidi" w:cstheme="minorBidi"/>
          <w:sz w:val="22"/>
          <w:szCs w:val="22"/>
          <w:rtl/>
        </w:rPr>
        <w:t xml:space="preserve"> עולה כי </w:t>
      </w:r>
      <w:r w:rsidR="00CE6D71" w:rsidRPr="00AA6650">
        <w:rPr>
          <w:rFonts w:asciiTheme="minorBidi" w:hAnsiTheme="minorBidi" w:cstheme="minorBidi" w:hint="eastAsia"/>
          <w:sz w:val="22"/>
          <w:szCs w:val="22"/>
          <w:rtl/>
        </w:rPr>
        <w:t>המתקן</w:t>
      </w:r>
      <w:r w:rsidR="00CE6D71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7797B">
        <w:rPr>
          <w:rFonts w:asciiTheme="minorBidi" w:hAnsiTheme="minorBidi" w:cstheme="minorBidi" w:hint="cs"/>
          <w:sz w:val="22"/>
          <w:szCs w:val="22"/>
          <w:rtl/>
        </w:rPr>
        <w:t>ש</w:t>
      </w:r>
      <w:r w:rsidR="00CE6D71" w:rsidRPr="00AA6650">
        <w:rPr>
          <w:rFonts w:asciiTheme="minorBidi" w:hAnsiTheme="minorBidi" w:cstheme="minorBidi"/>
          <w:sz w:val="22"/>
          <w:szCs w:val="22"/>
          <w:rtl/>
        </w:rPr>
        <w:t xml:space="preserve">שותפות </w:t>
      </w:r>
      <w:proofErr w:type="spellStart"/>
      <w:r w:rsidR="00CE6D71" w:rsidRPr="00AA6650">
        <w:rPr>
          <w:rFonts w:asciiTheme="minorBidi" w:hAnsiTheme="minorBidi" w:cstheme="minorBidi" w:hint="eastAsia"/>
          <w:sz w:val="22"/>
          <w:szCs w:val="22"/>
          <w:rtl/>
        </w:rPr>
        <w:t>רא</w:t>
      </w:r>
      <w:r w:rsidR="00CE6D71" w:rsidRPr="00AA6650">
        <w:rPr>
          <w:rFonts w:asciiTheme="minorBidi" w:hAnsiTheme="minorBidi" w:cstheme="minorBidi"/>
          <w:sz w:val="22"/>
          <w:szCs w:val="22"/>
          <w:rtl/>
        </w:rPr>
        <w:t>"מ</w:t>
      </w:r>
      <w:proofErr w:type="spellEnd"/>
      <w:r w:rsidR="00CE6D71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7797B">
        <w:rPr>
          <w:rFonts w:asciiTheme="minorBidi" w:hAnsiTheme="minorBidi" w:cstheme="minorBidi" w:hint="cs"/>
          <w:sz w:val="22"/>
          <w:szCs w:val="22"/>
          <w:rtl/>
        </w:rPr>
        <w:t xml:space="preserve">מתכננת להקים </w:t>
      </w:r>
      <w:r w:rsidR="00210D44" w:rsidRPr="00AA6650">
        <w:rPr>
          <w:rFonts w:asciiTheme="minorBidi" w:hAnsiTheme="minorBidi" w:cstheme="minorBidi" w:hint="eastAsia"/>
          <w:sz w:val="22"/>
          <w:szCs w:val="22"/>
          <w:rtl/>
        </w:rPr>
        <w:t>צפוי</w:t>
      </w:r>
      <w:r w:rsidR="00210D4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70DF1" w:rsidRPr="00AA6650">
        <w:rPr>
          <w:rFonts w:asciiTheme="minorBidi" w:hAnsiTheme="minorBidi" w:cstheme="minorBidi" w:hint="eastAsia"/>
          <w:sz w:val="22"/>
          <w:szCs w:val="22"/>
          <w:rtl/>
        </w:rPr>
        <w:t>לחסוך</w:t>
      </w:r>
      <w:r w:rsidR="00170DF1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710BE" w:rsidRPr="00AA6650">
        <w:rPr>
          <w:rFonts w:asciiTheme="minorBidi" w:hAnsiTheme="minorBidi" w:cstheme="minorBidi" w:hint="eastAsia"/>
          <w:sz w:val="22"/>
          <w:szCs w:val="22"/>
          <w:rtl/>
        </w:rPr>
        <w:t>למדינת</w:t>
      </w:r>
      <w:r w:rsidR="004710BE" w:rsidRPr="00AA6650">
        <w:rPr>
          <w:rFonts w:asciiTheme="minorBidi" w:hAnsiTheme="minorBidi" w:cstheme="minorBidi"/>
          <w:sz w:val="22"/>
          <w:szCs w:val="22"/>
          <w:rtl/>
        </w:rPr>
        <w:t xml:space="preserve"> ישראל </w:t>
      </w:r>
      <w:r w:rsidR="00633B5E" w:rsidRPr="00AA6650">
        <w:rPr>
          <w:rFonts w:asciiTheme="minorBidi" w:hAnsiTheme="minorBidi" w:cstheme="minorBidi" w:hint="eastAsia"/>
          <w:sz w:val="22"/>
          <w:szCs w:val="22"/>
          <w:rtl/>
        </w:rPr>
        <w:t>קרוב</w:t>
      </w:r>
      <w:r w:rsidR="00633B5E" w:rsidRPr="00AA6650">
        <w:rPr>
          <w:rFonts w:asciiTheme="minorBidi" w:hAnsiTheme="minorBidi" w:cstheme="minorBidi"/>
          <w:sz w:val="22"/>
          <w:szCs w:val="22"/>
          <w:rtl/>
        </w:rPr>
        <w:t xml:space="preserve"> למיליארד ש"ח </w:t>
      </w:r>
      <w:r w:rsidR="00DF6CAD" w:rsidRPr="00AA6650">
        <w:rPr>
          <w:rFonts w:asciiTheme="minorBidi" w:hAnsiTheme="minorBidi" w:cstheme="minorBidi" w:hint="eastAsia"/>
          <w:sz w:val="22"/>
          <w:szCs w:val="22"/>
          <w:rtl/>
        </w:rPr>
        <w:t>עד</w:t>
      </w:r>
      <w:r w:rsidR="00DF6CAD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33B5E" w:rsidRPr="00AA6650">
        <w:rPr>
          <w:rFonts w:asciiTheme="minorBidi" w:hAnsiTheme="minorBidi" w:cstheme="minorBidi" w:hint="eastAsia"/>
          <w:sz w:val="22"/>
          <w:szCs w:val="22"/>
          <w:rtl/>
        </w:rPr>
        <w:t>כניסתה</w:t>
      </w:r>
      <w:r w:rsidR="00633B5E" w:rsidRPr="00AA6650">
        <w:rPr>
          <w:rFonts w:asciiTheme="minorBidi" w:hAnsiTheme="minorBidi" w:cstheme="minorBidi"/>
          <w:sz w:val="22"/>
          <w:szCs w:val="22"/>
          <w:rtl/>
        </w:rPr>
        <w:t xml:space="preserve"> לתוקף של </w:t>
      </w:r>
      <w:proofErr w:type="spellStart"/>
      <w:r w:rsidR="00633B5E" w:rsidRPr="00AA6650">
        <w:rPr>
          <w:rFonts w:asciiTheme="minorBidi" w:hAnsiTheme="minorBidi" w:cstheme="minorBidi"/>
          <w:sz w:val="22"/>
          <w:szCs w:val="22"/>
          <w:rtl/>
        </w:rPr>
        <w:t>תוכנית</w:t>
      </w:r>
      <w:proofErr w:type="spellEnd"/>
      <w:r w:rsidR="00633B5E" w:rsidRPr="00AA6650">
        <w:rPr>
          <w:rFonts w:asciiTheme="minorBidi" w:hAnsiTheme="minorBidi" w:cstheme="minorBidi"/>
          <w:sz w:val="22"/>
          <w:szCs w:val="22"/>
          <w:rtl/>
        </w:rPr>
        <w:t xml:space="preserve"> המשרד להגנת הסביבה בשנת 2030. </w:t>
      </w:r>
      <w:r w:rsidR="00BA287F" w:rsidRPr="00AA6650">
        <w:rPr>
          <w:rFonts w:asciiTheme="minorBidi" w:hAnsiTheme="minorBidi" w:cstheme="minorBidi" w:hint="eastAsia"/>
          <w:sz w:val="22"/>
          <w:szCs w:val="22"/>
          <w:rtl/>
        </w:rPr>
        <w:t>בדו</w:t>
      </w:r>
      <w:r w:rsidR="00BA287F" w:rsidRPr="00AA6650">
        <w:rPr>
          <w:rFonts w:asciiTheme="minorBidi" w:hAnsiTheme="minorBidi" w:cstheme="minorBidi"/>
          <w:sz w:val="22"/>
          <w:szCs w:val="22"/>
          <w:rtl/>
        </w:rPr>
        <w:t xml:space="preserve">"ח </w:t>
      </w:r>
      <w:r w:rsidR="00C16B57" w:rsidRPr="00AA6650">
        <w:rPr>
          <w:rFonts w:asciiTheme="minorBidi" w:hAnsiTheme="minorBidi" w:cstheme="minorBidi" w:hint="eastAsia"/>
          <w:sz w:val="22"/>
          <w:szCs w:val="22"/>
          <w:rtl/>
        </w:rPr>
        <w:t>מוצג</w:t>
      </w:r>
      <w:r w:rsidR="00C16B57" w:rsidRPr="00AA6650">
        <w:rPr>
          <w:rFonts w:asciiTheme="minorBidi" w:hAnsiTheme="minorBidi" w:cstheme="minorBidi"/>
          <w:sz w:val="22"/>
          <w:szCs w:val="22"/>
          <w:rtl/>
        </w:rPr>
        <w:t xml:space="preserve"> חיסכון </w:t>
      </w:r>
      <w:r w:rsidR="005A14B1" w:rsidRPr="00AA6650">
        <w:rPr>
          <w:rFonts w:asciiTheme="minorBidi" w:hAnsiTheme="minorBidi" w:cstheme="minorBidi" w:hint="eastAsia"/>
          <w:sz w:val="22"/>
          <w:szCs w:val="22"/>
          <w:rtl/>
        </w:rPr>
        <w:t>שנתי</w:t>
      </w:r>
      <w:r w:rsidR="005A14B1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70CAA" w:rsidRPr="00AA6650">
        <w:rPr>
          <w:rFonts w:asciiTheme="minorBidi" w:hAnsiTheme="minorBidi" w:cstheme="minorBidi" w:hint="eastAsia"/>
          <w:sz w:val="22"/>
          <w:szCs w:val="22"/>
          <w:rtl/>
        </w:rPr>
        <w:t>שינבע</w:t>
      </w:r>
      <w:r w:rsidR="00B70CAA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D1E6B" w:rsidRPr="00AA6650">
        <w:rPr>
          <w:rFonts w:asciiTheme="minorBidi" w:hAnsiTheme="minorBidi" w:cstheme="minorBidi" w:hint="eastAsia"/>
          <w:sz w:val="22"/>
          <w:szCs w:val="22"/>
          <w:rtl/>
        </w:rPr>
        <w:t>מהשימוש</w:t>
      </w:r>
      <w:r w:rsidR="005D1E6B" w:rsidRPr="00AA6650">
        <w:rPr>
          <w:rFonts w:asciiTheme="minorBidi" w:hAnsiTheme="minorBidi" w:cstheme="minorBidi"/>
          <w:sz w:val="22"/>
          <w:szCs w:val="22"/>
          <w:rtl/>
        </w:rPr>
        <w:t xml:space="preserve"> במתקנה של </w:t>
      </w:r>
      <w:proofErr w:type="spellStart"/>
      <w:r w:rsidR="005D1E6B" w:rsidRPr="00AA6650">
        <w:rPr>
          <w:rFonts w:asciiTheme="minorBidi" w:hAnsiTheme="minorBidi" w:cstheme="minorBidi" w:hint="eastAsia"/>
          <w:sz w:val="22"/>
          <w:szCs w:val="22"/>
          <w:rtl/>
        </w:rPr>
        <w:t>רא</w:t>
      </w:r>
      <w:r w:rsidR="005D1E6B" w:rsidRPr="00AA6650">
        <w:rPr>
          <w:rFonts w:asciiTheme="minorBidi" w:hAnsiTheme="minorBidi" w:cstheme="minorBidi"/>
          <w:sz w:val="22"/>
          <w:szCs w:val="22"/>
          <w:rtl/>
        </w:rPr>
        <w:t>"מ</w:t>
      </w:r>
      <w:proofErr w:type="spellEnd"/>
      <w:r w:rsidR="005D1E6B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A7099" w:rsidRPr="00AA6650">
        <w:rPr>
          <w:rFonts w:asciiTheme="minorBidi" w:hAnsiTheme="minorBidi" w:cstheme="minorBidi" w:hint="eastAsia"/>
          <w:sz w:val="22"/>
          <w:szCs w:val="22"/>
          <w:rtl/>
        </w:rPr>
        <w:t>לטיפול</w:t>
      </w:r>
      <w:r w:rsidR="003A7099" w:rsidRPr="00AA6650">
        <w:rPr>
          <w:rFonts w:asciiTheme="minorBidi" w:hAnsiTheme="minorBidi" w:cstheme="minorBidi"/>
          <w:sz w:val="22"/>
          <w:szCs w:val="22"/>
          <w:rtl/>
        </w:rPr>
        <w:t xml:space="preserve"> בפסולת פלסטיק בשני </w:t>
      </w:r>
      <w:r w:rsidR="001C4B2A" w:rsidRPr="00AA6650">
        <w:rPr>
          <w:rFonts w:asciiTheme="minorBidi" w:hAnsiTheme="minorBidi" w:cstheme="minorBidi" w:hint="eastAsia"/>
          <w:sz w:val="22"/>
          <w:szCs w:val="22"/>
          <w:rtl/>
        </w:rPr>
        <w:t>תרחישים</w:t>
      </w:r>
      <w:r w:rsidR="001C4B2A" w:rsidRPr="00AA6650">
        <w:rPr>
          <w:rFonts w:asciiTheme="minorBidi" w:hAnsiTheme="minorBidi" w:cstheme="minorBidi"/>
          <w:sz w:val="22"/>
          <w:szCs w:val="22"/>
          <w:rtl/>
        </w:rPr>
        <w:t>:</w:t>
      </w:r>
      <w:r w:rsidR="00482671" w:rsidRPr="00AA6650">
        <w:rPr>
          <w:rFonts w:asciiTheme="minorBidi" w:hAnsiTheme="minorBidi" w:cstheme="minorBidi"/>
          <w:sz w:val="22"/>
          <w:szCs w:val="22"/>
          <w:rtl/>
        </w:rPr>
        <w:t xml:space="preserve"> חיסכון של כ-143 מיליון שקל בשנה בהשוואה לחלופה של הטמנה וחיסכון של כ-124 מיליון ש"ח בשנה בהשוואה לחלופה של שריפת הפסולת</w:t>
      </w:r>
      <w:r w:rsidR="007052C2" w:rsidRPr="00AA6650">
        <w:rPr>
          <w:rFonts w:asciiTheme="minorBidi" w:hAnsiTheme="minorBidi" w:cstheme="minorBidi"/>
          <w:sz w:val="22"/>
          <w:szCs w:val="22"/>
          <w:rtl/>
        </w:rPr>
        <w:t xml:space="preserve">. כמו כן מהדו"ח עולה כי מתקנה של </w:t>
      </w:r>
      <w:proofErr w:type="spellStart"/>
      <w:r w:rsidR="007052C2" w:rsidRPr="00AA6650">
        <w:rPr>
          <w:rFonts w:asciiTheme="minorBidi" w:hAnsiTheme="minorBidi" w:cstheme="minorBidi" w:hint="eastAsia"/>
          <w:sz w:val="22"/>
          <w:szCs w:val="22"/>
          <w:rtl/>
        </w:rPr>
        <w:t>רא</w:t>
      </w:r>
      <w:r w:rsidR="007052C2" w:rsidRPr="00AA6650">
        <w:rPr>
          <w:rFonts w:asciiTheme="minorBidi" w:hAnsiTheme="minorBidi" w:cstheme="minorBidi"/>
          <w:sz w:val="22"/>
          <w:szCs w:val="22"/>
          <w:rtl/>
        </w:rPr>
        <w:t>"מ</w:t>
      </w:r>
      <w:proofErr w:type="spellEnd"/>
      <w:r w:rsidR="007052C2" w:rsidRPr="00AA6650">
        <w:rPr>
          <w:rFonts w:asciiTheme="minorBidi" w:hAnsiTheme="minorBidi" w:cstheme="minorBidi"/>
          <w:sz w:val="22"/>
          <w:szCs w:val="22"/>
          <w:rtl/>
        </w:rPr>
        <w:t xml:space="preserve"> יאפשר</w:t>
      </w:r>
      <w:r w:rsidR="007052C2" w:rsidRPr="00AA6650">
        <w:rPr>
          <w:rFonts w:asciiTheme="minorBidi" w:hAnsiTheme="minorBidi" w:cs="Arial"/>
          <w:sz w:val="22"/>
          <w:szCs w:val="22"/>
          <w:rtl/>
        </w:rPr>
        <w:t xml:space="preserve"> צמצום של</w:t>
      </w:r>
      <w:r w:rsidR="003E26A2" w:rsidRPr="00AA6650">
        <w:rPr>
          <w:rFonts w:asciiTheme="minorBidi" w:hAnsiTheme="minorBidi" w:cs="Arial"/>
          <w:sz w:val="22"/>
          <w:szCs w:val="22"/>
          <w:rtl/>
        </w:rPr>
        <w:t xml:space="preserve"> כ-</w:t>
      </w:r>
      <w:r w:rsidR="007052C2" w:rsidRPr="00AA6650">
        <w:rPr>
          <w:rFonts w:asciiTheme="minorBidi" w:hAnsiTheme="minorBidi" w:cs="Arial"/>
          <w:sz w:val="22"/>
          <w:szCs w:val="22"/>
          <w:rtl/>
        </w:rPr>
        <w:t xml:space="preserve"> 202 אלף טון בפליטות גזי החממה בישראל בהשוואה לפתרון שריפת הפסולת</w:t>
      </w:r>
      <w:r w:rsidR="003724FF" w:rsidRPr="00AA6650">
        <w:rPr>
          <w:rFonts w:asciiTheme="minorBidi" w:hAnsiTheme="minorBidi" w:cstheme="minorBidi"/>
          <w:sz w:val="22"/>
          <w:szCs w:val="22"/>
          <w:rtl/>
        </w:rPr>
        <w:t>.</w:t>
      </w:r>
    </w:p>
    <w:p w:rsidR="00141E35" w:rsidRPr="00AA6650" w:rsidRDefault="00141E35" w:rsidP="00CA5A4E">
      <w:pPr>
        <w:spacing w:after="180" w:line="312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131034">
        <w:rPr>
          <w:rFonts w:asciiTheme="minorBidi" w:hAnsiTheme="minorBidi" w:cstheme="minorBidi" w:hint="eastAsia"/>
          <w:sz w:val="22"/>
          <w:szCs w:val="22"/>
          <w:rtl/>
        </w:rPr>
        <w:t>בכל</w:t>
      </w:r>
      <w:r w:rsidRPr="001310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131034">
        <w:rPr>
          <w:rFonts w:asciiTheme="minorBidi" w:hAnsiTheme="minorBidi" w:cstheme="minorBidi" w:hint="eastAsia"/>
          <w:sz w:val="22"/>
          <w:szCs w:val="22"/>
          <w:rtl/>
        </w:rPr>
        <w:t>תרחיש</w:t>
      </w:r>
      <w:r w:rsidR="003E26A2" w:rsidRPr="00131034">
        <w:rPr>
          <w:rFonts w:asciiTheme="minorBidi" w:hAnsiTheme="minorBidi" w:cstheme="minorBidi"/>
          <w:sz w:val="22"/>
          <w:szCs w:val="22"/>
          <w:rtl/>
        </w:rPr>
        <w:t>,</w:t>
      </w:r>
      <w:r w:rsidRPr="00131034">
        <w:rPr>
          <w:rFonts w:asciiTheme="minorBidi" w:hAnsiTheme="minorBidi" w:cstheme="minorBidi"/>
          <w:sz w:val="22"/>
          <w:szCs w:val="22"/>
          <w:rtl/>
        </w:rPr>
        <w:t xml:space="preserve"> מתקן </w:t>
      </w:r>
      <w:proofErr w:type="spellStart"/>
      <w:r w:rsidRPr="00131034">
        <w:rPr>
          <w:rFonts w:asciiTheme="minorBidi" w:hAnsiTheme="minorBidi" w:cstheme="minorBidi" w:hint="eastAsia"/>
          <w:sz w:val="22"/>
          <w:szCs w:val="22"/>
          <w:rtl/>
        </w:rPr>
        <w:t>רא</w:t>
      </w:r>
      <w:r w:rsidRPr="00131034">
        <w:rPr>
          <w:rFonts w:asciiTheme="minorBidi" w:hAnsiTheme="minorBidi" w:cstheme="minorBidi"/>
          <w:sz w:val="22"/>
          <w:szCs w:val="22"/>
          <w:rtl/>
        </w:rPr>
        <w:t>"מ</w:t>
      </w:r>
      <w:proofErr w:type="spellEnd"/>
      <w:r w:rsidRPr="001310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7797B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131034">
        <w:rPr>
          <w:rFonts w:asciiTheme="minorBidi" w:hAnsiTheme="minorBidi" w:cstheme="minorBidi"/>
          <w:sz w:val="22"/>
          <w:szCs w:val="22"/>
          <w:rtl/>
        </w:rPr>
        <w:t>פחית באופן משמעותי את תופעת השריפות הפיראטיות של הפסולת</w:t>
      </w:r>
      <w:r w:rsidR="003E26A2" w:rsidRPr="00131034">
        <w:rPr>
          <w:rFonts w:asciiTheme="minorBidi" w:hAnsiTheme="minorBidi" w:cstheme="minorBidi"/>
          <w:sz w:val="22"/>
          <w:szCs w:val="22"/>
          <w:rtl/>
        </w:rPr>
        <w:t>,</w:t>
      </w:r>
      <w:r w:rsidRPr="00131034">
        <w:rPr>
          <w:rFonts w:asciiTheme="minorBidi" w:hAnsiTheme="minorBidi" w:cstheme="minorBidi"/>
          <w:sz w:val="22"/>
          <w:szCs w:val="22"/>
          <w:rtl/>
        </w:rPr>
        <w:t xml:space="preserve"> אשר ע</w:t>
      </w:r>
      <w:r w:rsidR="009D18D7">
        <w:rPr>
          <w:rFonts w:asciiTheme="minorBidi" w:hAnsiTheme="minorBidi" w:cstheme="minorBidi" w:hint="cs"/>
          <w:sz w:val="22"/>
          <w:szCs w:val="22"/>
          <w:rtl/>
        </w:rPr>
        <w:t>פ"</w:t>
      </w:r>
      <w:r w:rsidR="00E01944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131034">
        <w:rPr>
          <w:rFonts w:asciiTheme="minorBidi" w:hAnsiTheme="minorBidi" w:cstheme="minorBidi"/>
          <w:sz w:val="22"/>
          <w:szCs w:val="22"/>
          <w:rtl/>
        </w:rPr>
        <w:t xml:space="preserve"> דוח הפליטות של המשרד להגנת הסביבה </w:t>
      </w:r>
      <w:r w:rsidR="003E26A2" w:rsidRPr="00131034">
        <w:rPr>
          <w:rFonts w:asciiTheme="minorBidi" w:hAnsiTheme="minorBidi" w:cstheme="minorBidi" w:hint="eastAsia"/>
          <w:sz w:val="22"/>
          <w:szCs w:val="22"/>
          <w:rtl/>
        </w:rPr>
        <w:t>אחרא</w:t>
      </w:r>
      <w:r w:rsidR="001C714E">
        <w:rPr>
          <w:rFonts w:asciiTheme="minorBidi" w:hAnsiTheme="minorBidi" w:cstheme="minorBidi" w:hint="cs"/>
          <w:sz w:val="22"/>
          <w:szCs w:val="22"/>
          <w:rtl/>
        </w:rPr>
        <w:t>י</w:t>
      </w:r>
      <w:r w:rsidR="003E26A2" w:rsidRPr="00131034">
        <w:rPr>
          <w:rFonts w:asciiTheme="minorBidi" w:hAnsiTheme="minorBidi" w:cstheme="minorBidi" w:hint="eastAsia"/>
          <w:sz w:val="22"/>
          <w:szCs w:val="22"/>
          <w:rtl/>
        </w:rPr>
        <w:t>ים</w:t>
      </w:r>
      <w:r w:rsidRPr="00131034">
        <w:rPr>
          <w:rFonts w:asciiTheme="minorBidi" w:hAnsiTheme="minorBidi" w:cstheme="minorBidi"/>
          <w:sz w:val="22"/>
          <w:szCs w:val="22"/>
          <w:rtl/>
        </w:rPr>
        <w:t xml:space="preserve"> ל</w:t>
      </w:r>
      <w:r w:rsidR="003E26A2" w:rsidRPr="00131034">
        <w:rPr>
          <w:rFonts w:asciiTheme="minorBidi" w:hAnsiTheme="minorBidi" w:cstheme="minorBidi" w:hint="eastAsia"/>
          <w:sz w:val="22"/>
          <w:szCs w:val="22"/>
          <w:rtl/>
        </w:rPr>
        <w:t>פליטות</w:t>
      </w:r>
      <w:r w:rsidR="003E26A2" w:rsidRPr="00131034">
        <w:rPr>
          <w:rFonts w:asciiTheme="minorBidi" w:hAnsiTheme="minorBidi" w:cstheme="minorBidi"/>
          <w:sz w:val="22"/>
          <w:szCs w:val="22"/>
          <w:rtl/>
        </w:rPr>
        <w:t xml:space="preserve"> של </w:t>
      </w:r>
      <w:r w:rsidR="003E26A2" w:rsidRPr="00131034">
        <w:rPr>
          <w:rFonts w:asciiTheme="minorBidi" w:hAnsiTheme="minorBidi" w:cstheme="minorBidi" w:hint="eastAsia"/>
          <w:sz w:val="22"/>
          <w:szCs w:val="22"/>
          <w:rtl/>
        </w:rPr>
        <w:t>כ</w:t>
      </w:r>
      <w:r w:rsidRPr="00131034">
        <w:rPr>
          <w:rFonts w:asciiTheme="minorBidi" w:hAnsiTheme="minorBidi" w:cstheme="minorBidi"/>
          <w:sz w:val="22"/>
          <w:szCs w:val="22"/>
          <w:rtl/>
        </w:rPr>
        <w:t>-</w:t>
      </w:r>
      <w:r w:rsidR="003E26A2" w:rsidRPr="001310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131034">
        <w:rPr>
          <w:rFonts w:asciiTheme="minorBidi" w:hAnsiTheme="minorBidi" w:cstheme="minorBidi"/>
          <w:sz w:val="22"/>
          <w:szCs w:val="22"/>
          <w:rtl/>
        </w:rPr>
        <w:t xml:space="preserve">60% </w:t>
      </w:r>
      <w:r w:rsidR="003E26A2" w:rsidRPr="00131034">
        <w:rPr>
          <w:rFonts w:asciiTheme="minorBidi" w:hAnsiTheme="minorBidi" w:cstheme="minorBidi" w:hint="eastAsia"/>
          <w:sz w:val="22"/>
          <w:szCs w:val="22"/>
          <w:rtl/>
        </w:rPr>
        <w:t>מהחומרים</w:t>
      </w:r>
      <w:r w:rsidR="003E26A2" w:rsidRPr="001310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131034">
        <w:rPr>
          <w:rFonts w:asciiTheme="minorBidi" w:hAnsiTheme="minorBidi" w:cstheme="minorBidi" w:hint="eastAsia"/>
          <w:sz w:val="22"/>
          <w:szCs w:val="22"/>
          <w:rtl/>
        </w:rPr>
        <w:t>המסרטנים</w:t>
      </w:r>
      <w:r w:rsidRPr="001310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131034">
        <w:rPr>
          <w:rFonts w:asciiTheme="minorBidi" w:hAnsiTheme="minorBidi" w:cstheme="minorBidi" w:hint="eastAsia"/>
          <w:sz w:val="22"/>
          <w:szCs w:val="22"/>
          <w:rtl/>
        </w:rPr>
        <w:t>בא</w:t>
      </w:r>
      <w:r w:rsidR="003E26A2" w:rsidRPr="00131034">
        <w:rPr>
          <w:rFonts w:asciiTheme="minorBidi" w:hAnsiTheme="minorBidi" w:cstheme="minorBidi" w:hint="eastAsia"/>
          <w:sz w:val="22"/>
          <w:szCs w:val="22"/>
          <w:rtl/>
        </w:rPr>
        <w:t>ו</w:t>
      </w:r>
      <w:r w:rsidRPr="00131034">
        <w:rPr>
          <w:rFonts w:asciiTheme="minorBidi" w:hAnsiTheme="minorBidi" w:cstheme="minorBidi" w:hint="eastAsia"/>
          <w:sz w:val="22"/>
          <w:szCs w:val="22"/>
          <w:rtl/>
        </w:rPr>
        <w:t>ויר</w:t>
      </w:r>
      <w:r w:rsidRPr="00131034">
        <w:rPr>
          <w:rFonts w:asciiTheme="minorBidi" w:hAnsiTheme="minorBidi" w:cstheme="minorBidi"/>
          <w:sz w:val="22"/>
          <w:szCs w:val="22"/>
          <w:rtl/>
        </w:rPr>
        <w:t>.</w:t>
      </w:r>
      <w:r w:rsidRPr="00AA6650">
        <w:rPr>
          <w:rFonts w:asciiTheme="minorBidi" w:hAnsiTheme="minorBidi" w:cstheme="minorBidi" w:hint="cs"/>
          <w:color w:val="FF0000"/>
          <w:sz w:val="22"/>
          <w:szCs w:val="22"/>
          <w:rtl/>
        </w:rPr>
        <w:t xml:space="preserve"> </w:t>
      </w:r>
    </w:p>
    <w:p w:rsidR="00CB65E8" w:rsidRPr="00AA6650" w:rsidRDefault="00E84461" w:rsidP="006C7792">
      <w:pPr>
        <w:spacing w:after="180" w:line="312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AA6650">
        <w:rPr>
          <w:rFonts w:asciiTheme="minorBidi" w:hAnsiTheme="minorBidi" w:cstheme="minorBidi" w:hint="eastAsia"/>
          <w:b/>
          <w:bCs/>
          <w:sz w:val="22"/>
          <w:szCs w:val="22"/>
          <w:rtl/>
        </w:rPr>
        <w:t>ג</w:t>
      </w:r>
      <w:r w:rsidRPr="00AA6650">
        <w:rPr>
          <w:rFonts w:asciiTheme="minorBidi" w:hAnsiTheme="minorBidi" w:cstheme="minorBidi"/>
          <w:b/>
          <w:bCs/>
          <w:sz w:val="22"/>
          <w:szCs w:val="22"/>
          <w:rtl/>
        </w:rPr>
        <w:t>'אק</w:t>
      </w:r>
      <w:proofErr w:type="spellEnd"/>
      <w:r w:rsidRPr="00AA665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סבג מנכ"ל </w:t>
      </w:r>
      <w:proofErr w:type="spellStart"/>
      <w:r w:rsidRPr="00AA6650">
        <w:rPr>
          <w:rFonts w:asciiTheme="minorBidi" w:hAnsiTheme="minorBidi" w:cstheme="minorBidi" w:hint="eastAsia"/>
          <w:b/>
          <w:bCs/>
          <w:sz w:val="22"/>
          <w:szCs w:val="22"/>
          <w:rtl/>
        </w:rPr>
        <w:t>רא</w:t>
      </w:r>
      <w:r w:rsidRPr="00AA6650">
        <w:rPr>
          <w:rFonts w:asciiTheme="minorBidi" w:hAnsiTheme="minorBidi" w:cstheme="minorBidi"/>
          <w:b/>
          <w:bCs/>
          <w:sz w:val="22"/>
          <w:szCs w:val="22"/>
          <w:rtl/>
        </w:rPr>
        <w:t>"מ</w:t>
      </w:r>
      <w:proofErr w:type="spellEnd"/>
      <w:r w:rsidRPr="00AA6650">
        <w:rPr>
          <w:rFonts w:asciiTheme="minorBidi" w:hAnsiTheme="minorBidi" w:cstheme="minorBidi"/>
          <w:sz w:val="22"/>
          <w:szCs w:val="22"/>
          <w:rtl/>
        </w:rPr>
        <w:t xml:space="preserve"> אמר: "אנו שמחים לדווח </w:t>
      </w:r>
      <w:r w:rsidR="002F66ED" w:rsidRPr="00AA6650">
        <w:rPr>
          <w:rFonts w:asciiTheme="minorBidi" w:hAnsiTheme="minorBidi" w:cstheme="minorBidi" w:hint="eastAsia"/>
          <w:sz w:val="22"/>
          <w:szCs w:val="22"/>
          <w:rtl/>
        </w:rPr>
        <w:t>על</w:t>
      </w:r>
      <w:r w:rsidR="002F66ED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B65E8" w:rsidRPr="00AA6650">
        <w:rPr>
          <w:rFonts w:asciiTheme="minorBidi" w:hAnsiTheme="minorBidi" w:cstheme="minorBidi" w:hint="eastAsia"/>
          <w:sz w:val="22"/>
          <w:szCs w:val="22"/>
          <w:rtl/>
        </w:rPr>
        <w:t>עמידה</w:t>
      </w:r>
      <w:r w:rsidR="00CB65E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B65E8" w:rsidRPr="00AA6650">
        <w:rPr>
          <w:rFonts w:asciiTheme="minorBidi" w:hAnsiTheme="minorBidi" w:cstheme="minorBidi" w:hint="eastAsia"/>
          <w:sz w:val="22"/>
          <w:szCs w:val="22"/>
          <w:rtl/>
        </w:rPr>
        <w:t>ב</w:t>
      </w:r>
      <w:r w:rsidR="00953969" w:rsidRPr="00AA6650">
        <w:rPr>
          <w:rFonts w:asciiTheme="minorBidi" w:hAnsiTheme="minorBidi" w:cstheme="minorBidi" w:hint="eastAsia"/>
          <w:sz w:val="22"/>
          <w:szCs w:val="22"/>
          <w:rtl/>
        </w:rPr>
        <w:t>אבן</w:t>
      </w:r>
      <w:r w:rsidR="00953969" w:rsidRPr="00AA6650">
        <w:rPr>
          <w:rFonts w:asciiTheme="minorBidi" w:hAnsiTheme="minorBidi" w:cstheme="minorBidi"/>
          <w:sz w:val="22"/>
          <w:szCs w:val="22"/>
          <w:rtl/>
        </w:rPr>
        <w:t xml:space="preserve"> דרך </w:t>
      </w:r>
      <w:r w:rsidR="003F3C90" w:rsidRPr="00AA6650">
        <w:rPr>
          <w:rFonts w:asciiTheme="minorBidi" w:hAnsiTheme="minorBidi" w:cstheme="minorBidi" w:hint="eastAsia"/>
          <w:sz w:val="22"/>
          <w:szCs w:val="22"/>
          <w:rtl/>
        </w:rPr>
        <w:t>משמעותית</w:t>
      </w:r>
      <w:r w:rsidR="003F3C90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B65E8" w:rsidRPr="00AA6650">
        <w:rPr>
          <w:rFonts w:asciiTheme="minorBidi" w:hAnsiTheme="minorBidi" w:cstheme="minorBidi" w:hint="eastAsia"/>
          <w:sz w:val="22"/>
          <w:szCs w:val="22"/>
          <w:rtl/>
        </w:rPr>
        <w:t>וחתימה</w:t>
      </w:r>
      <w:r w:rsidR="00CB65E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917C93" w:rsidRPr="00AA6650">
        <w:rPr>
          <w:rFonts w:asciiTheme="minorBidi" w:hAnsiTheme="minorBidi" w:cstheme="minorBidi" w:hint="eastAsia"/>
          <w:sz w:val="22"/>
          <w:szCs w:val="22"/>
          <w:rtl/>
        </w:rPr>
        <w:t>על</w:t>
      </w:r>
      <w:r w:rsidR="002F66ED" w:rsidRPr="00AA6650">
        <w:rPr>
          <w:rFonts w:asciiTheme="minorBidi" w:hAnsiTheme="minorBidi" w:cstheme="minorBidi"/>
          <w:sz w:val="22"/>
          <w:szCs w:val="22"/>
          <w:rtl/>
        </w:rPr>
        <w:t xml:space="preserve"> הסכם </w:t>
      </w:r>
      <w:r w:rsidR="008E443E" w:rsidRPr="00AA6650">
        <w:rPr>
          <w:rFonts w:asciiTheme="minorBidi" w:hAnsiTheme="minorBidi" w:cstheme="minorBidi" w:hint="eastAsia"/>
          <w:sz w:val="22"/>
          <w:szCs w:val="22"/>
          <w:rtl/>
        </w:rPr>
        <w:t>תכנון</w:t>
      </w:r>
      <w:r w:rsidR="008E443E" w:rsidRPr="00AA6650">
        <w:rPr>
          <w:rFonts w:asciiTheme="minorBidi" w:hAnsiTheme="minorBidi" w:cstheme="minorBidi"/>
          <w:sz w:val="22"/>
          <w:szCs w:val="22"/>
          <w:rtl/>
        </w:rPr>
        <w:t xml:space="preserve"> הנדסי </w:t>
      </w:r>
      <w:r w:rsidR="002E67EE" w:rsidRPr="00AA6650">
        <w:rPr>
          <w:rFonts w:asciiTheme="minorBidi" w:hAnsiTheme="minorBidi" w:cstheme="minorBidi" w:hint="eastAsia"/>
          <w:sz w:val="22"/>
          <w:szCs w:val="22"/>
          <w:rtl/>
        </w:rPr>
        <w:t>עם</w:t>
      </w:r>
      <w:r w:rsidR="002E67EE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B65E8" w:rsidRPr="00AA6650">
        <w:rPr>
          <w:rFonts w:asciiTheme="minorBidi" w:hAnsiTheme="minorBidi" w:cstheme="minorBidi" w:hint="eastAsia"/>
          <w:sz w:val="22"/>
          <w:szCs w:val="22"/>
          <w:rtl/>
        </w:rPr>
        <w:t>ענקית</w:t>
      </w:r>
      <w:r w:rsidR="00CB65E8" w:rsidRPr="00AA6650">
        <w:rPr>
          <w:rFonts w:asciiTheme="minorBidi" w:hAnsiTheme="minorBidi" w:cstheme="minorBidi"/>
          <w:sz w:val="22"/>
          <w:szCs w:val="22"/>
          <w:rtl/>
        </w:rPr>
        <w:t xml:space="preserve"> האנרגיה האירופית </w:t>
      </w:r>
      <w:proofErr w:type="spellStart"/>
      <w:r w:rsidR="00EE29D5" w:rsidRPr="00AA6650">
        <w:rPr>
          <w:rFonts w:asciiTheme="minorBidi" w:hAnsiTheme="minorBidi" w:cstheme="minorBidi"/>
          <w:sz w:val="22"/>
          <w:szCs w:val="22"/>
        </w:rPr>
        <w:t>Enefit</w:t>
      </w:r>
      <w:proofErr w:type="spellEnd"/>
      <w:r w:rsidR="00994C31" w:rsidRPr="00AA6650">
        <w:rPr>
          <w:rFonts w:asciiTheme="minorBidi" w:hAnsiTheme="minorBidi" w:cstheme="minorBidi"/>
          <w:sz w:val="22"/>
          <w:szCs w:val="22"/>
          <w:rtl/>
        </w:rPr>
        <w:t>.</w:t>
      </w:r>
      <w:r w:rsidR="002B7DC9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B65E8" w:rsidRPr="00AA6650">
        <w:rPr>
          <w:rFonts w:asciiTheme="minorBidi" w:hAnsiTheme="minorBidi" w:cstheme="minorBidi" w:hint="eastAsia"/>
          <w:sz w:val="22"/>
          <w:szCs w:val="22"/>
          <w:rtl/>
        </w:rPr>
        <w:t>הידע</w:t>
      </w:r>
      <w:r w:rsidR="00CB65E8" w:rsidRPr="00AA6650">
        <w:rPr>
          <w:rFonts w:asciiTheme="minorBidi" w:hAnsiTheme="minorBidi" w:cstheme="minorBidi"/>
          <w:sz w:val="22"/>
          <w:szCs w:val="22"/>
          <w:rtl/>
        </w:rPr>
        <w:t xml:space="preserve"> והניסיון הרב של </w:t>
      </w:r>
      <w:proofErr w:type="spellStart"/>
      <w:r w:rsidR="00CB65E8" w:rsidRPr="00AA6650">
        <w:rPr>
          <w:rFonts w:asciiTheme="minorBidi" w:hAnsiTheme="minorBidi" w:cstheme="minorBidi"/>
          <w:sz w:val="22"/>
          <w:szCs w:val="22"/>
        </w:rPr>
        <w:t>Enefit</w:t>
      </w:r>
      <w:proofErr w:type="spellEnd"/>
      <w:r w:rsidR="00CB65E8" w:rsidRPr="00AA6650">
        <w:rPr>
          <w:rFonts w:asciiTheme="minorBidi" w:hAnsiTheme="minorBidi" w:cstheme="minorBidi"/>
          <w:sz w:val="22"/>
          <w:szCs w:val="22"/>
          <w:rtl/>
        </w:rPr>
        <w:t xml:space="preserve"> יאפשרו לנו לקדם את הפרויקט במהירות ובהצלחה, בדומה לפרויקטים דומים באירופה, ולייצר למדינת ישראל מענה </w:t>
      </w:r>
      <w:r w:rsidR="003E26A2" w:rsidRPr="00AA6650">
        <w:rPr>
          <w:rFonts w:asciiTheme="minorBidi" w:hAnsiTheme="minorBidi" w:cstheme="minorBidi" w:hint="eastAsia"/>
          <w:sz w:val="22"/>
          <w:szCs w:val="22"/>
          <w:rtl/>
        </w:rPr>
        <w:t>ירוק</w:t>
      </w:r>
      <w:r w:rsidR="003E26A2" w:rsidRPr="00AA6650">
        <w:rPr>
          <w:rFonts w:asciiTheme="minorBidi" w:hAnsiTheme="minorBidi" w:cstheme="minorBidi"/>
          <w:sz w:val="22"/>
          <w:szCs w:val="22"/>
          <w:rtl/>
        </w:rPr>
        <w:t xml:space="preserve"> וכלכלי </w:t>
      </w:r>
      <w:r w:rsidR="00CB65E8" w:rsidRPr="00AA6650">
        <w:rPr>
          <w:rFonts w:asciiTheme="minorBidi" w:hAnsiTheme="minorBidi" w:cstheme="minorBidi" w:hint="eastAsia"/>
          <w:sz w:val="22"/>
          <w:szCs w:val="22"/>
          <w:rtl/>
        </w:rPr>
        <w:t>לפסולת</w:t>
      </w:r>
      <w:r w:rsidR="00CB65E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B65E8" w:rsidRPr="00AA6650">
        <w:rPr>
          <w:rFonts w:asciiTheme="minorBidi" w:hAnsiTheme="minorBidi" w:cstheme="minorBidi" w:hint="eastAsia"/>
          <w:sz w:val="22"/>
          <w:szCs w:val="22"/>
          <w:rtl/>
        </w:rPr>
        <w:t>הפלסטיק</w:t>
      </w:r>
      <w:r w:rsidR="00CB65E8" w:rsidRPr="00AA6650">
        <w:rPr>
          <w:rFonts w:asciiTheme="minorBidi" w:hAnsiTheme="minorBidi" w:cstheme="minorBidi"/>
          <w:sz w:val="22"/>
          <w:szCs w:val="22"/>
          <w:rtl/>
        </w:rPr>
        <w:t xml:space="preserve">. ההסכם יאפשר לנו להתקדם </w:t>
      </w:r>
      <w:r w:rsidR="00667E68" w:rsidRPr="00AA6650">
        <w:rPr>
          <w:rFonts w:asciiTheme="minorBidi" w:hAnsiTheme="minorBidi" w:cstheme="minorBidi" w:hint="eastAsia"/>
          <w:sz w:val="22"/>
          <w:szCs w:val="22"/>
          <w:rtl/>
        </w:rPr>
        <w:t>בהקמת</w:t>
      </w:r>
      <w:r w:rsidR="00667E6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FC0346" w:rsidRPr="00AA6650">
        <w:rPr>
          <w:rFonts w:asciiTheme="minorBidi" w:hAnsiTheme="minorBidi" w:cstheme="minorBidi" w:hint="eastAsia"/>
          <w:sz w:val="22"/>
          <w:szCs w:val="22"/>
          <w:rtl/>
        </w:rPr>
        <w:t>מתקן</w:t>
      </w:r>
      <w:r w:rsidR="00FC0346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F00CE1" w:rsidRPr="00AA6650">
        <w:rPr>
          <w:rFonts w:asciiTheme="minorBidi" w:hAnsiTheme="minorBidi" w:cstheme="minorBidi" w:hint="eastAsia"/>
          <w:sz w:val="22"/>
          <w:szCs w:val="22"/>
          <w:rtl/>
        </w:rPr>
        <w:t>השבת</w:t>
      </w:r>
      <w:r w:rsidR="00F00CE1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E1805" w:rsidRPr="00AA6650">
        <w:rPr>
          <w:rFonts w:asciiTheme="minorBidi" w:hAnsiTheme="minorBidi" w:cstheme="minorBidi" w:hint="eastAsia"/>
          <w:sz w:val="22"/>
          <w:szCs w:val="22"/>
          <w:rtl/>
        </w:rPr>
        <w:t>האנרגיה</w:t>
      </w:r>
      <w:r w:rsidR="007E1805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34A42" w:rsidRPr="00AA6650">
        <w:rPr>
          <w:rFonts w:asciiTheme="minorBidi" w:hAnsiTheme="minorBidi" w:cstheme="minorBidi" w:hint="eastAsia"/>
          <w:sz w:val="22"/>
          <w:szCs w:val="22"/>
          <w:rtl/>
        </w:rPr>
        <w:t>בהתאם</w:t>
      </w:r>
      <w:r w:rsidR="00434A42" w:rsidRPr="00AA6650">
        <w:rPr>
          <w:rFonts w:asciiTheme="minorBidi" w:hAnsiTheme="minorBidi" w:cstheme="minorBidi"/>
          <w:sz w:val="22"/>
          <w:szCs w:val="22"/>
          <w:rtl/>
        </w:rPr>
        <w:t xml:space="preserve"> לתוכנית שלנו </w:t>
      </w:r>
      <w:r w:rsidR="00CB65E8" w:rsidRPr="00AA6650">
        <w:rPr>
          <w:rFonts w:asciiTheme="minorBidi" w:hAnsiTheme="minorBidi" w:cstheme="minorBidi" w:hint="eastAsia"/>
          <w:sz w:val="22"/>
          <w:szCs w:val="22"/>
          <w:rtl/>
        </w:rPr>
        <w:t>ולפעול</w:t>
      </w:r>
      <w:r w:rsidR="00CB65E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C1740" w:rsidRPr="00AA6650">
        <w:rPr>
          <w:rFonts w:asciiTheme="minorBidi" w:hAnsiTheme="minorBidi" w:cstheme="minorBidi" w:hint="eastAsia"/>
          <w:sz w:val="22"/>
          <w:szCs w:val="22"/>
          <w:rtl/>
        </w:rPr>
        <w:t>אל</w:t>
      </w:r>
      <w:r w:rsidR="00CC1740" w:rsidRPr="00AA6650">
        <w:rPr>
          <w:rFonts w:asciiTheme="minorBidi" w:hAnsiTheme="minorBidi" w:cstheme="minorBidi"/>
          <w:sz w:val="22"/>
          <w:szCs w:val="22"/>
          <w:rtl/>
        </w:rPr>
        <w:t xml:space="preserve"> מול </w:t>
      </w:r>
      <w:r w:rsidR="00EE604E" w:rsidRPr="00AA6650">
        <w:rPr>
          <w:rFonts w:asciiTheme="minorBidi" w:hAnsiTheme="minorBidi" w:cstheme="minorBidi" w:hint="eastAsia"/>
          <w:sz w:val="22"/>
          <w:szCs w:val="22"/>
          <w:rtl/>
        </w:rPr>
        <w:t>קבלני</w:t>
      </w:r>
      <w:r w:rsidR="00EE604E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C7792" w:rsidRPr="00AA6650">
        <w:rPr>
          <w:rFonts w:asciiTheme="minorBidi" w:hAnsiTheme="minorBidi" w:cstheme="minorBidi"/>
          <w:sz w:val="22"/>
          <w:szCs w:val="22"/>
        </w:rPr>
        <w:t>EPC</w:t>
      </w:r>
      <w:r w:rsidR="006C7792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369B5" w:rsidRPr="00AA6650">
        <w:rPr>
          <w:rFonts w:asciiTheme="minorBidi" w:hAnsiTheme="minorBidi" w:cstheme="minorBidi" w:hint="eastAsia"/>
          <w:sz w:val="22"/>
          <w:szCs w:val="22"/>
          <w:rtl/>
        </w:rPr>
        <w:t>והמשרדים</w:t>
      </w:r>
      <w:r w:rsidR="00A369B5" w:rsidRPr="00AA6650">
        <w:rPr>
          <w:rFonts w:asciiTheme="minorBidi" w:hAnsiTheme="minorBidi" w:cstheme="minorBidi"/>
          <w:sz w:val="22"/>
          <w:szCs w:val="22"/>
          <w:rtl/>
        </w:rPr>
        <w:t xml:space="preserve"> הממשלתיים </w:t>
      </w:r>
      <w:r w:rsidR="003905C2" w:rsidRPr="00AA6650">
        <w:rPr>
          <w:rFonts w:asciiTheme="minorBidi" w:hAnsiTheme="minorBidi" w:cstheme="minorBidi" w:hint="eastAsia"/>
          <w:sz w:val="22"/>
          <w:szCs w:val="22"/>
          <w:rtl/>
        </w:rPr>
        <w:t>בכדי</w:t>
      </w:r>
      <w:r w:rsidR="003905C2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17E52" w:rsidRPr="00AA6650">
        <w:rPr>
          <w:rFonts w:asciiTheme="minorBidi" w:hAnsiTheme="minorBidi" w:cstheme="minorBidi" w:hint="eastAsia"/>
          <w:sz w:val="22"/>
          <w:szCs w:val="22"/>
          <w:rtl/>
        </w:rPr>
        <w:t>ל</w:t>
      </w:r>
      <w:r w:rsidR="00CB65E8" w:rsidRPr="00AA6650">
        <w:rPr>
          <w:rFonts w:asciiTheme="minorBidi" w:hAnsiTheme="minorBidi" w:cstheme="minorBidi" w:hint="eastAsia"/>
          <w:sz w:val="22"/>
          <w:szCs w:val="22"/>
          <w:rtl/>
        </w:rPr>
        <w:t>הפוך</w:t>
      </w:r>
      <w:r w:rsidR="00CB65E8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B65E8" w:rsidRPr="00AA6650">
        <w:rPr>
          <w:rFonts w:asciiTheme="minorBidi" w:hAnsiTheme="minorBidi" w:cstheme="minorBidi" w:hint="eastAsia"/>
          <w:sz w:val="22"/>
          <w:szCs w:val="22"/>
          <w:rtl/>
        </w:rPr>
        <w:t>חזון</w:t>
      </w:r>
      <w:r w:rsidR="00CB65E8" w:rsidRPr="00AA6650">
        <w:rPr>
          <w:rFonts w:asciiTheme="minorBidi" w:hAnsiTheme="minorBidi" w:cstheme="minorBidi"/>
          <w:sz w:val="22"/>
          <w:szCs w:val="22"/>
          <w:rtl/>
        </w:rPr>
        <w:t xml:space="preserve"> למציאות".</w:t>
      </w:r>
    </w:p>
    <w:p w:rsidR="00C83EE4" w:rsidRPr="00AA6650" w:rsidRDefault="00C83EE4" w:rsidP="00487BA5">
      <w:pPr>
        <w:autoSpaceDE w:val="0"/>
        <w:autoSpaceDN w:val="0"/>
        <w:adjustRightInd w:val="0"/>
        <w:spacing w:after="180" w:line="312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3B27F5" w:rsidRPr="00AA6650" w:rsidRDefault="003B27F5" w:rsidP="00487BA5">
      <w:pPr>
        <w:autoSpaceDE w:val="0"/>
        <w:autoSpaceDN w:val="0"/>
        <w:adjustRightInd w:val="0"/>
        <w:spacing w:after="180" w:line="312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AA665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אודות </w:t>
      </w:r>
      <w:r w:rsidR="00487BA5" w:rsidRPr="00AA6650">
        <w:rPr>
          <w:rFonts w:asciiTheme="minorBidi" w:hAnsiTheme="minorBidi" w:cstheme="minorBidi" w:hint="eastAsia"/>
          <w:b/>
          <w:bCs/>
          <w:sz w:val="22"/>
          <w:szCs w:val="22"/>
          <w:rtl/>
        </w:rPr>
        <w:t>רותם</w:t>
      </w:r>
      <w:r w:rsidR="00487BA5" w:rsidRPr="00AA665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487BA5" w:rsidRPr="00AA6650">
        <w:rPr>
          <w:rFonts w:asciiTheme="minorBidi" w:hAnsiTheme="minorBidi" w:cstheme="minorBidi" w:hint="eastAsia"/>
          <w:b/>
          <w:bCs/>
          <w:sz w:val="22"/>
          <w:szCs w:val="22"/>
          <w:rtl/>
        </w:rPr>
        <w:t>אנרגיה</w:t>
      </w:r>
      <w:r w:rsidR="00487BA5" w:rsidRPr="00AA665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487BA5" w:rsidRPr="00AA6650">
        <w:rPr>
          <w:rFonts w:asciiTheme="minorBidi" w:hAnsiTheme="minorBidi" w:cstheme="minorBidi" w:hint="eastAsia"/>
          <w:b/>
          <w:bCs/>
          <w:sz w:val="22"/>
          <w:szCs w:val="22"/>
          <w:rtl/>
        </w:rPr>
        <w:t>מחצבים</w:t>
      </w:r>
      <w:r w:rsidR="00487BA5" w:rsidRPr="00AA665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</w:t>
      </w:r>
      <w:proofErr w:type="spellStart"/>
      <w:r w:rsidR="00487BA5" w:rsidRPr="00AA6650">
        <w:rPr>
          <w:rFonts w:asciiTheme="minorBidi" w:hAnsiTheme="minorBidi" w:cstheme="minorBidi" w:hint="eastAsia"/>
          <w:b/>
          <w:bCs/>
          <w:sz w:val="22"/>
          <w:szCs w:val="22"/>
          <w:rtl/>
        </w:rPr>
        <w:t>רא</w:t>
      </w:r>
      <w:r w:rsidR="00487BA5" w:rsidRPr="00AA6650">
        <w:rPr>
          <w:rFonts w:asciiTheme="minorBidi" w:hAnsiTheme="minorBidi" w:cstheme="minorBidi"/>
          <w:b/>
          <w:bCs/>
          <w:sz w:val="22"/>
          <w:szCs w:val="22"/>
          <w:rtl/>
        </w:rPr>
        <w:t>"מ</w:t>
      </w:r>
      <w:proofErr w:type="spellEnd"/>
      <w:r w:rsidR="00487BA5" w:rsidRPr="00AA6650">
        <w:rPr>
          <w:rFonts w:asciiTheme="minorBidi" w:hAnsiTheme="minorBidi" w:cstheme="minorBidi"/>
          <w:b/>
          <w:bCs/>
          <w:sz w:val="22"/>
          <w:szCs w:val="22"/>
          <w:rtl/>
        </w:rPr>
        <w:t>)</w:t>
      </w:r>
      <w:r w:rsidRPr="00AA6650">
        <w:rPr>
          <w:rFonts w:asciiTheme="minorBidi" w:hAnsiTheme="minorBidi" w:cstheme="minorBidi"/>
          <w:b/>
          <w:bCs/>
          <w:sz w:val="22"/>
          <w:szCs w:val="22"/>
        </w:rPr>
        <w:t>:</w:t>
      </w:r>
    </w:p>
    <w:p w:rsidR="00487BA5" w:rsidRPr="00487BA5" w:rsidRDefault="00487BA5" w:rsidP="00CB6817">
      <w:pPr>
        <w:spacing w:after="180" w:line="312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AA6650">
        <w:rPr>
          <w:rFonts w:asciiTheme="minorBidi" w:hAnsiTheme="minorBidi" w:cstheme="minorBidi" w:hint="eastAsia"/>
          <w:sz w:val="22"/>
          <w:szCs w:val="22"/>
          <w:rtl/>
        </w:rPr>
        <w:t>שותפות</w:t>
      </w:r>
      <w:r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AA6650">
        <w:rPr>
          <w:rFonts w:asciiTheme="minorBidi" w:hAnsiTheme="minorBidi" w:cstheme="minorBidi" w:hint="eastAsia"/>
          <w:sz w:val="22"/>
          <w:szCs w:val="22"/>
          <w:rtl/>
        </w:rPr>
        <w:t>רותם</w:t>
      </w:r>
      <w:r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AA6650">
        <w:rPr>
          <w:rFonts w:asciiTheme="minorBidi" w:hAnsiTheme="minorBidi" w:cstheme="minorBidi" w:hint="eastAsia"/>
          <w:sz w:val="22"/>
          <w:szCs w:val="22"/>
          <w:rtl/>
        </w:rPr>
        <w:t>אנרגיה</w:t>
      </w:r>
      <w:r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AA6650">
        <w:rPr>
          <w:rFonts w:asciiTheme="minorBidi" w:hAnsiTheme="minorBidi" w:cstheme="minorBidi" w:hint="eastAsia"/>
          <w:sz w:val="22"/>
          <w:szCs w:val="22"/>
          <w:rtl/>
        </w:rPr>
        <w:t>מחצבים</w:t>
      </w:r>
      <w:r w:rsidRPr="00AA6650">
        <w:rPr>
          <w:rFonts w:asciiTheme="minorBidi" w:hAnsiTheme="minorBidi" w:cstheme="minorBidi"/>
          <w:sz w:val="22"/>
          <w:szCs w:val="22"/>
          <w:rtl/>
        </w:rPr>
        <w:t xml:space="preserve"> (</w:t>
      </w:r>
      <w:proofErr w:type="spellStart"/>
      <w:r w:rsidRPr="00AA6650">
        <w:rPr>
          <w:rFonts w:asciiTheme="minorBidi" w:hAnsiTheme="minorBidi" w:cstheme="minorBidi" w:hint="eastAsia"/>
          <w:sz w:val="22"/>
          <w:szCs w:val="22"/>
          <w:rtl/>
        </w:rPr>
        <w:t>רא</w:t>
      </w:r>
      <w:r w:rsidRPr="00AA6650">
        <w:rPr>
          <w:rFonts w:asciiTheme="minorBidi" w:hAnsiTheme="minorBidi" w:cstheme="minorBidi"/>
          <w:sz w:val="22"/>
          <w:szCs w:val="22"/>
          <w:rtl/>
        </w:rPr>
        <w:t>"מ</w:t>
      </w:r>
      <w:proofErr w:type="spellEnd"/>
      <w:r w:rsidRPr="00AA6650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770F22" w:rsidRPr="00AA6650">
        <w:rPr>
          <w:rFonts w:asciiTheme="minorBidi" w:hAnsiTheme="minorBidi" w:cstheme="minorBidi" w:hint="eastAsia"/>
          <w:sz w:val="22"/>
          <w:szCs w:val="22"/>
          <w:rtl/>
        </w:rPr>
        <w:t>פועלת</w:t>
      </w:r>
      <w:r w:rsidR="00770F22" w:rsidRPr="00AA6650">
        <w:rPr>
          <w:rFonts w:asciiTheme="minorBidi" w:hAnsiTheme="minorBidi" w:cstheme="minorBidi"/>
          <w:sz w:val="22"/>
          <w:szCs w:val="22"/>
          <w:rtl/>
        </w:rPr>
        <w:t xml:space="preserve"> לשילוב פסולת פלסטיק </w:t>
      </w:r>
      <w:r w:rsidR="008213C9" w:rsidRPr="00AA6650">
        <w:rPr>
          <w:rFonts w:asciiTheme="minorBidi" w:hAnsiTheme="minorBidi" w:cstheme="minorBidi" w:hint="eastAsia"/>
          <w:sz w:val="22"/>
          <w:szCs w:val="22"/>
          <w:rtl/>
        </w:rPr>
        <w:t>בהליך</w:t>
      </w:r>
      <w:r w:rsidR="008213C9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A4FDC" w:rsidRPr="00AA6650">
        <w:rPr>
          <w:rFonts w:asciiTheme="minorBidi" w:hAnsiTheme="minorBidi" w:cstheme="minorBidi" w:hint="eastAsia"/>
          <w:sz w:val="22"/>
          <w:szCs w:val="22"/>
          <w:rtl/>
        </w:rPr>
        <w:t>הפקת</w:t>
      </w:r>
      <w:r w:rsidR="001A4FDC" w:rsidRPr="00AA6650">
        <w:rPr>
          <w:rFonts w:asciiTheme="minorBidi" w:hAnsiTheme="minorBidi" w:cstheme="minorBidi"/>
          <w:sz w:val="22"/>
          <w:szCs w:val="22"/>
          <w:rtl/>
        </w:rPr>
        <w:t xml:space="preserve"> אנרגיה חדשני. </w:t>
      </w:r>
      <w:r w:rsidR="00851459" w:rsidRPr="00AA6650">
        <w:rPr>
          <w:rFonts w:asciiTheme="minorBidi" w:hAnsiTheme="minorBidi" w:cstheme="minorBidi" w:hint="eastAsia"/>
          <w:sz w:val="22"/>
          <w:szCs w:val="22"/>
          <w:rtl/>
        </w:rPr>
        <w:t>במסגרת</w:t>
      </w:r>
      <w:r w:rsidR="00851459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72717" w:rsidRPr="00AA6650">
        <w:rPr>
          <w:rFonts w:asciiTheme="minorBidi" w:hAnsiTheme="minorBidi" w:cstheme="minorBidi" w:hint="eastAsia"/>
          <w:sz w:val="22"/>
          <w:szCs w:val="22"/>
          <w:rtl/>
        </w:rPr>
        <w:t>הליך</w:t>
      </w:r>
      <w:r w:rsidR="00572717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06E29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="00006E29" w:rsidRPr="00AA6650">
        <w:rPr>
          <w:rFonts w:asciiTheme="minorBidi" w:hAnsiTheme="minorBidi" w:cstheme="minorBidi" w:hint="eastAsia"/>
          <w:sz w:val="22"/>
          <w:szCs w:val="22"/>
          <w:rtl/>
        </w:rPr>
        <w:t>פירוליזה</w:t>
      </w:r>
      <w:proofErr w:type="spellEnd"/>
      <w:r w:rsidR="00006E29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780" w:rsidRPr="00AA6650">
        <w:rPr>
          <w:rFonts w:asciiTheme="minorBidi" w:hAnsiTheme="minorBidi" w:cstheme="minorBidi" w:hint="eastAsia"/>
          <w:sz w:val="22"/>
          <w:szCs w:val="22"/>
          <w:rtl/>
        </w:rPr>
        <w:t>מת</w:t>
      </w:r>
      <w:r w:rsidR="001F5325" w:rsidRPr="00AA6650">
        <w:rPr>
          <w:rFonts w:asciiTheme="minorBidi" w:hAnsiTheme="minorBidi" w:cstheme="minorBidi" w:hint="eastAsia"/>
          <w:sz w:val="22"/>
          <w:szCs w:val="22"/>
          <w:rtl/>
        </w:rPr>
        <w:t>רחש</w:t>
      </w:r>
      <w:r w:rsidR="00A13780" w:rsidRPr="00AA6650">
        <w:rPr>
          <w:rFonts w:asciiTheme="minorBidi" w:hAnsiTheme="minorBidi" w:cstheme="minorBidi"/>
          <w:sz w:val="22"/>
          <w:szCs w:val="22"/>
          <w:rtl/>
        </w:rPr>
        <w:t xml:space="preserve"> חימום של פצלי שמן </w:t>
      </w:r>
      <w:r w:rsidR="001F5325" w:rsidRPr="00AA6650">
        <w:rPr>
          <w:rFonts w:asciiTheme="minorBidi" w:hAnsiTheme="minorBidi" w:cstheme="minorBidi" w:hint="eastAsia"/>
          <w:sz w:val="22"/>
          <w:szCs w:val="22"/>
          <w:rtl/>
        </w:rPr>
        <w:t>ו</w:t>
      </w:r>
      <w:r w:rsidR="00C57795" w:rsidRPr="00AA6650">
        <w:rPr>
          <w:rFonts w:asciiTheme="minorBidi" w:hAnsiTheme="minorBidi" w:cstheme="minorBidi" w:hint="eastAsia"/>
          <w:sz w:val="22"/>
          <w:szCs w:val="22"/>
          <w:rtl/>
        </w:rPr>
        <w:t>פסולת</w:t>
      </w:r>
      <w:r w:rsidR="00C57795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57795" w:rsidRPr="00AA6650">
        <w:rPr>
          <w:rFonts w:asciiTheme="minorBidi" w:hAnsiTheme="minorBidi" w:cstheme="minorBidi" w:hint="eastAsia"/>
          <w:sz w:val="22"/>
          <w:szCs w:val="22"/>
          <w:rtl/>
        </w:rPr>
        <w:t>פ</w:t>
      </w:r>
      <w:r w:rsidR="007C359A" w:rsidRPr="00AA6650">
        <w:rPr>
          <w:rFonts w:asciiTheme="minorBidi" w:hAnsiTheme="minorBidi" w:cstheme="minorBidi" w:hint="eastAsia"/>
          <w:sz w:val="22"/>
          <w:szCs w:val="22"/>
          <w:rtl/>
        </w:rPr>
        <w:t>לסטיק</w:t>
      </w:r>
      <w:r w:rsidR="007C359A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F5325" w:rsidRPr="00AA6650">
        <w:rPr>
          <w:rFonts w:asciiTheme="minorBidi" w:hAnsiTheme="minorBidi" w:cstheme="minorBidi" w:hint="eastAsia"/>
          <w:sz w:val="22"/>
          <w:szCs w:val="22"/>
          <w:rtl/>
        </w:rPr>
        <w:t>ו</w:t>
      </w:r>
      <w:r w:rsidR="007C359A" w:rsidRPr="00AA6650">
        <w:rPr>
          <w:rFonts w:asciiTheme="minorBidi" w:hAnsiTheme="minorBidi" w:cstheme="minorBidi" w:hint="eastAsia"/>
          <w:sz w:val="22"/>
          <w:szCs w:val="22"/>
          <w:rtl/>
        </w:rPr>
        <w:t>בסופו</w:t>
      </w:r>
      <w:r w:rsidR="007C359A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D24ED" w:rsidRPr="00AA6650">
        <w:rPr>
          <w:rFonts w:asciiTheme="minorBidi" w:hAnsiTheme="minorBidi" w:cstheme="minorBidi" w:hint="eastAsia"/>
          <w:sz w:val="22"/>
          <w:szCs w:val="22"/>
          <w:rtl/>
        </w:rPr>
        <w:t>מופקת</w:t>
      </w:r>
      <w:r w:rsidR="00DD24ED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D24ED" w:rsidRPr="00AA6650">
        <w:rPr>
          <w:rFonts w:asciiTheme="minorBidi" w:hAnsiTheme="minorBidi" w:cstheme="minorBidi" w:hint="eastAsia"/>
          <w:sz w:val="22"/>
          <w:szCs w:val="22"/>
          <w:rtl/>
        </w:rPr>
        <w:t>אנרגיה</w:t>
      </w:r>
      <w:r w:rsidR="001F5325" w:rsidRPr="00AA6650">
        <w:rPr>
          <w:rFonts w:asciiTheme="minorBidi" w:hAnsiTheme="minorBidi" w:cstheme="minorBidi"/>
          <w:sz w:val="22"/>
          <w:szCs w:val="22"/>
          <w:rtl/>
        </w:rPr>
        <w:t xml:space="preserve"> (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נפט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וחשמל</w:t>
      </w:r>
      <w:r w:rsidR="001F5325" w:rsidRPr="00AA6650">
        <w:rPr>
          <w:rFonts w:asciiTheme="minorBidi" w:hAnsiTheme="minorBidi" w:cstheme="minorBidi"/>
          <w:sz w:val="22"/>
          <w:szCs w:val="22"/>
          <w:rtl/>
        </w:rPr>
        <w:t>)</w:t>
      </w:r>
      <w:r w:rsidR="00DD24ED" w:rsidRPr="00AA6650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="00514C4C" w:rsidRPr="00AA6650">
        <w:rPr>
          <w:rFonts w:asciiTheme="minorBidi" w:hAnsiTheme="minorBidi" w:cstheme="minorBidi" w:hint="eastAsia"/>
          <w:sz w:val="22"/>
          <w:szCs w:val="22"/>
          <w:rtl/>
        </w:rPr>
        <w:t>הליך</w:t>
      </w:r>
      <w:r w:rsidR="00514C4C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14C4C" w:rsidRPr="00AA6650">
        <w:rPr>
          <w:rFonts w:asciiTheme="minorBidi" w:hAnsiTheme="minorBidi" w:cstheme="minorBidi" w:hint="eastAsia"/>
          <w:sz w:val="22"/>
          <w:szCs w:val="22"/>
          <w:rtl/>
        </w:rPr>
        <w:t>כריית</w:t>
      </w:r>
      <w:r w:rsidR="00514C4C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14C4C" w:rsidRPr="00AA6650">
        <w:rPr>
          <w:rFonts w:asciiTheme="minorBidi" w:hAnsiTheme="minorBidi" w:cstheme="minorBidi" w:hint="eastAsia"/>
          <w:sz w:val="22"/>
          <w:szCs w:val="22"/>
          <w:rtl/>
        </w:rPr>
        <w:t>פצלי</w:t>
      </w:r>
      <w:r w:rsidR="00514C4C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14C4C" w:rsidRPr="00AA6650">
        <w:rPr>
          <w:rFonts w:asciiTheme="minorBidi" w:hAnsiTheme="minorBidi" w:cstheme="minorBidi" w:hint="eastAsia"/>
          <w:sz w:val="22"/>
          <w:szCs w:val="22"/>
          <w:rtl/>
        </w:rPr>
        <w:t>השמן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>,</w:t>
      </w:r>
      <w:r w:rsidR="00514C4C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7797B">
        <w:rPr>
          <w:rFonts w:asciiTheme="minorBidi" w:hAnsiTheme="minorBidi" w:cstheme="minorBidi" w:hint="cs"/>
          <w:sz w:val="22"/>
          <w:szCs w:val="22"/>
          <w:rtl/>
        </w:rPr>
        <w:t>אשר ישמשו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כזרם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מוצקים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נשא חום בתהליך </w:t>
      </w:r>
      <w:proofErr w:type="spellStart"/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פירוליזה</w:t>
      </w:r>
      <w:proofErr w:type="spellEnd"/>
      <w:r w:rsidR="001A63CA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ב</w:t>
      </w:r>
      <w:r w:rsidR="001A63CA" w:rsidRPr="00AA6650">
        <w:rPr>
          <w:rFonts w:asciiTheme="minorBidi" w:hAnsiTheme="minorBidi" w:cstheme="minorBidi" w:hint="eastAsia"/>
          <w:sz w:val="22"/>
          <w:szCs w:val="22"/>
          <w:rtl/>
        </w:rPr>
        <w:t>מתקנה</w:t>
      </w:r>
      <w:r w:rsidR="0057797B">
        <w:rPr>
          <w:rFonts w:asciiTheme="minorBidi" w:hAnsiTheme="minorBidi" w:cstheme="minorBidi" w:hint="cs"/>
          <w:sz w:val="22"/>
          <w:szCs w:val="22"/>
          <w:rtl/>
        </w:rPr>
        <w:t xml:space="preserve"> המתוכנן</w:t>
      </w:r>
      <w:r w:rsidR="001A63CA" w:rsidRPr="00AA6650">
        <w:rPr>
          <w:rFonts w:asciiTheme="minorBidi" w:hAnsiTheme="minorBidi" w:cstheme="minorBidi"/>
          <w:sz w:val="22"/>
          <w:szCs w:val="22"/>
          <w:rtl/>
        </w:rPr>
        <w:t xml:space="preserve"> של </w:t>
      </w:r>
      <w:proofErr w:type="spellStart"/>
      <w:r w:rsidR="00CE3A69" w:rsidRPr="00AA6650">
        <w:rPr>
          <w:rFonts w:asciiTheme="minorBidi" w:hAnsiTheme="minorBidi" w:cstheme="minorBidi" w:hint="eastAsia"/>
          <w:sz w:val="22"/>
          <w:szCs w:val="22"/>
          <w:rtl/>
        </w:rPr>
        <w:t>רא</w:t>
      </w:r>
      <w:r w:rsidR="00CE3A69" w:rsidRPr="00AA6650">
        <w:rPr>
          <w:rFonts w:asciiTheme="minorBidi" w:hAnsiTheme="minorBidi" w:cstheme="minorBidi"/>
          <w:sz w:val="22"/>
          <w:szCs w:val="22"/>
          <w:rtl/>
        </w:rPr>
        <w:t>"מ</w:t>
      </w:r>
      <w:proofErr w:type="spellEnd"/>
      <w:r w:rsidR="00A139C4" w:rsidRPr="00AA6650">
        <w:rPr>
          <w:rFonts w:asciiTheme="minorBidi" w:hAnsiTheme="minorBidi" w:cstheme="minorBidi"/>
          <w:sz w:val="22"/>
          <w:szCs w:val="22"/>
          <w:rtl/>
        </w:rPr>
        <w:t>,</w:t>
      </w:r>
      <w:r w:rsidR="00CE3A69" w:rsidRPr="00AA6650">
        <w:rPr>
          <w:rFonts w:asciiTheme="minorBidi" w:hAnsiTheme="minorBidi" w:cstheme="minorBidi"/>
          <w:sz w:val="22"/>
          <w:szCs w:val="22"/>
          <w:rtl/>
        </w:rPr>
        <w:t xml:space="preserve"> הינו הליך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של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F7B47" w:rsidRPr="00AA6650">
        <w:rPr>
          <w:rFonts w:asciiTheme="minorBidi" w:hAnsiTheme="minorBidi" w:cstheme="minorBidi" w:hint="eastAsia"/>
          <w:sz w:val="22"/>
          <w:szCs w:val="22"/>
          <w:rtl/>
        </w:rPr>
        <w:t>כרייה</w:t>
      </w:r>
      <w:r w:rsidR="00EF7B47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F7B47" w:rsidRPr="00AA6650">
        <w:rPr>
          <w:rFonts w:asciiTheme="minorBidi" w:hAnsiTheme="minorBidi" w:cstheme="minorBidi" w:hint="eastAsia"/>
          <w:sz w:val="22"/>
          <w:szCs w:val="22"/>
          <w:rtl/>
        </w:rPr>
        <w:t>פתוח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ה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בדומה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לכל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מחצבה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רגילה</w:t>
      </w:r>
      <w:r w:rsidR="00EF7B47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ו</w:t>
      </w:r>
      <w:r w:rsidR="00673D72" w:rsidRPr="00AA6650">
        <w:rPr>
          <w:rFonts w:asciiTheme="minorBidi" w:hAnsiTheme="minorBidi" w:cstheme="minorBidi" w:hint="eastAsia"/>
          <w:sz w:val="22"/>
          <w:szCs w:val="22"/>
          <w:rtl/>
        </w:rPr>
        <w:t>אינו</w:t>
      </w:r>
      <w:r w:rsidR="00673D72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2F76C7" w:rsidRPr="00AA6650">
        <w:rPr>
          <w:rFonts w:asciiTheme="minorBidi" w:hAnsiTheme="minorBidi" w:cstheme="minorBidi" w:hint="eastAsia"/>
          <w:sz w:val="22"/>
          <w:szCs w:val="22"/>
          <w:rtl/>
        </w:rPr>
        <w:t>כולל</w:t>
      </w:r>
      <w:r w:rsidR="002F76C7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סידוק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הידראולי, </w:t>
      </w:r>
      <w:r w:rsidR="002F76C7" w:rsidRPr="00AA6650">
        <w:rPr>
          <w:rFonts w:asciiTheme="minorBidi" w:hAnsiTheme="minorBidi" w:cstheme="minorBidi" w:hint="eastAsia"/>
          <w:sz w:val="22"/>
          <w:szCs w:val="22"/>
          <w:rtl/>
        </w:rPr>
        <w:t>חימום</w:t>
      </w:r>
      <w:r w:rsidR="002F76C7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238F0" w:rsidRPr="00AA6650">
        <w:rPr>
          <w:rFonts w:asciiTheme="minorBidi" w:hAnsiTheme="minorBidi" w:cstheme="minorBidi" w:hint="eastAsia"/>
          <w:sz w:val="22"/>
          <w:szCs w:val="22"/>
          <w:rtl/>
        </w:rPr>
        <w:t>תת</w:t>
      </w:r>
      <w:r w:rsidR="001238F0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ה</w:t>
      </w:r>
      <w:r w:rsidR="001238F0" w:rsidRPr="00AA6650">
        <w:rPr>
          <w:rFonts w:asciiTheme="minorBidi" w:hAnsiTheme="minorBidi" w:cstheme="minorBidi" w:hint="eastAsia"/>
          <w:sz w:val="22"/>
          <w:szCs w:val="22"/>
          <w:rtl/>
        </w:rPr>
        <w:t>קרקע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או קידוחי הפקה</w:t>
      </w:r>
      <w:r w:rsidR="006D48F2" w:rsidRPr="00AA6650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="00057BBB" w:rsidRPr="00AA6650">
        <w:rPr>
          <w:rFonts w:asciiTheme="minorBidi" w:hAnsiTheme="minorBidi" w:cstheme="minorBidi" w:hint="eastAsia"/>
          <w:sz w:val="22"/>
          <w:szCs w:val="22"/>
          <w:rtl/>
        </w:rPr>
        <w:t>כמו</w:t>
      </w:r>
      <w:r w:rsidR="00057BBB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57BBB" w:rsidRPr="00AA6650">
        <w:rPr>
          <w:rFonts w:asciiTheme="minorBidi" w:hAnsiTheme="minorBidi" w:cstheme="minorBidi" w:hint="eastAsia"/>
          <w:sz w:val="22"/>
          <w:szCs w:val="22"/>
          <w:rtl/>
        </w:rPr>
        <w:t>כן</w:t>
      </w:r>
      <w:r w:rsidR="004F6FCE" w:rsidRPr="00AA6650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9F598F" w:rsidRPr="00AA6650">
        <w:rPr>
          <w:rFonts w:asciiTheme="minorBidi" w:hAnsiTheme="minorBidi" w:cstheme="minorBidi" w:hint="eastAsia"/>
          <w:sz w:val="22"/>
          <w:szCs w:val="22"/>
          <w:rtl/>
        </w:rPr>
        <w:t>הליך</w:t>
      </w:r>
      <w:r w:rsidR="009F598F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20BA3" w:rsidRPr="00AA6650">
        <w:rPr>
          <w:rFonts w:asciiTheme="minorBidi" w:hAnsiTheme="minorBidi" w:cstheme="minorBidi" w:hint="eastAsia"/>
          <w:sz w:val="22"/>
          <w:szCs w:val="22"/>
          <w:rtl/>
        </w:rPr>
        <w:t>הכרייה</w:t>
      </w:r>
      <w:r w:rsidR="009F598F" w:rsidRPr="00AA6650">
        <w:rPr>
          <w:rFonts w:asciiTheme="minorBidi" w:hAnsiTheme="minorBidi" w:cstheme="minorBidi"/>
          <w:sz w:val="22"/>
          <w:szCs w:val="22"/>
          <w:rtl/>
        </w:rPr>
        <w:t xml:space="preserve"> של </w:t>
      </w:r>
      <w:proofErr w:type="spellStart"/>
      <w:r w:rsidR="009F598F" w:rsidRPr="00AA6650">
        <w:rPr>
          <w:rFonts w:asciiTheme="minorBidi" w:hAnsiTheme="minorBidi" w:cstheme="minorBidi" w:hint="eastAsia"/>
          <w:sz w:val="22"/>
          <w:szCs w:val="22"/>
          <w:rtl/>
        </w:rPr>
        <w:t>רא</w:t>
      </w:r>
      <w:r w:rsidR="009F598F" w:rsidRPr="00AA6650">
        <w:rPr>
          <w:rFonts w:asciiTheme="minorBidi" w:hAnsiTheme="minorBidi" w:cstheme="minorBidi"/>
          <w:sz w:val="22"/>
          <w:szCs w:val="22"/>
          <w:rtl/>
        </w:rPr>
        <w:t>"מ</w:t>
      </w:r>
      <w:proofErr w:type="spellEnd"/>
      <w:r w:rsidR="009F598F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7797B">
        <w:rPr>
          <w:rFonts w:asciiTheme="minorBidi" w:hAnsiTheme="minorBidi" w:cstheme="minorBidi" w:hint="cs"/>
          <w:sz w:val="22"/>
          <w:szCs w:val="22"/>
          <w:rtl/>
        </w:rPr>
        <w:t>י</w:t>
      </w:r>
      <w:r w:rsidR="009F598F" w:rsidRPr="00AA6650">
        <w:rPr>
          <w:rFonts w:asciiTheme="minorBidi" w:hAnsiTheme="minorBidi" w:cstheme="minorBidi"/>
          <w:sz w:val="22"/>
          <w:szCs w:val="22"/>
          <w:rtl/>
        </w:rPr>
        <w:t xml:space="preserve">שתלב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עם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A76E7" w:rsidRPr="00AA6650">
        <w:rPr>
          <w:rFonts w:asciiTheme="minorBidi" w:hAnsiTheme="minorBidi" w:cstheme="minorBidi" w:hint="eastAsia"/>
          <w:sz w:val="22"/>
          <w:szCs w:val="22"/>
          <w:rtl/>
        </w:rPr>
        <w:t>כריית</w:t>
      </w:r>
      <w:r w:rsidR="00AA76E7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D5BF7" w:rsidRPr="00AA6650">
        <w:rPr>
          <w:rFonts w:asciiTheme="minorBidi" w:hAnsiTheme="minorBidi" w:cstheme="minorBidi" w:hint="eastAsia"/>
          <w:sz w:val="22"/>
          <w:szCs w:val="22"/>
          <w:rtl/>
        </w:rPr>
        <w:t>פוספטים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ביטומניים</w:t>
      </w:r>
      <w:proofErr w:type="spellEnd"/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הנמצאים מתחת לשכבות </w:t>
      </w:r>
      <w:proofErr w:type="spellStart"/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הפצלים</w:t>
      </w:r>
      <w:proofErr w:type="spellEnd"/>
      <w:r w:rsidR="00A139C4" w:rsidRPr="00AA6650">
        <w:rPr>
          <w:rFonts w:asciiTheme="minorBidi" w:hAnsiTheme="minorBidi" w:cstheme="minorBidi"/>
          <w:sz w:val="22"/>
          <w:szCs w:val="22"/>
          <w:rtl/>
        </w:rPr>
        <w:t>,</w:t>
      </w:r>
      <w:r w:rsidR="006D5BF7" w:rsidRPr="00AA6650">
        <w:rPr>
          <w:rFonts w:asciiTheme="minorBidi" w:hAnsiTheme="minorBidi" w:cstheme="minorBidi"/>
          <w:sz w:val="22"/>
          <w:szCs w:val="22"/>
          <w:rtl/>
        </w:rPr>
        <w:t xml:space="preserve"> אשר מתבצע </w:t>
      </w:r>
      <w:r w:rsidR="00A139C4" w:rsidRPr="00AA6650">
        <w:rPr>
          <w:rFonts w:asciiTheme="minorBidi" w:hAnsiTheme="minorBidi" w:cstheme="minorBidi" w:hint="eastAsia"/>
          <w:sz w:val="22"/>
          <w:szCs w:val="22"/>
          <w:rtl/>
        </w:rPr>
        <w:t>כ</w:t>
      </w:r>
      <w:r w:rsidR="006D5BF7" w:rsidRPr="00AA6650">
        <w:rPr>
          <w:rFonts w:asciiTheme="minorBidi" w:hAnsiTheme="minorBidi" w:cstheme="minorBidi" w:hint="eastAsia"/>
          <w:sz w:val="22"/>
          <w:szCs w:val="22"/>
          <w:rtl/>
        </w:rPr>
        <w:t>יום</w:t>
      </w:r>
      <w:r w:rsidR="006D5BF7" w:rsidRPr="00AA6650">
        <w:rPr>
          <w:rFonts w:asciiTheme="minorBidi" w:hAnsiTheme="minorBidi" w:cstheme="minorBidi"/>
          <w:sz w:val="22"/>
          <w:szCs w:val="22"/>
          <w:rtl/>
        </w:rPr>
        <w:t xml:space="preserve"> במישור </w:t>
      </w:r>
      <w:r w:rsidR="004028EA" w:rsidRPr="00AA6650">
        <w:rPr>
          <w:rFonts w:asciiTheme="minorBidi" w:hAnsiTheme="minorBidi" w:cstheme="minorBidi" w:hint="eastAsia"/>
          <w:sz w:val="22"/>
          <w:szCs w:val="22"/>
          <w:rtl/>
        </w:rPr>
        <w:t>רותם</w:t>
      </w:r>
      <w:r w:rsidR="000030EE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 w:rsidR="000030EE">
        <w:rPr>
          <w:rFonts w:asciiTheme="minorBidi" w:hAnsiTheme="minorBidi" w:cstheme="minorBidi" w:hint="cs"/>
          <w:sz w:val="22"/>
          <w:szCs w:val="22"/>
          <w:rtl/>
        </w:rPr>
        <w:t>ורא"מ</w:t>
      </w:r>
      <w:proofErr w:type="spellEnd"/>
      <w:r w:rsidR="000030EE">
        <w:rPr>
          <w:rFonts w:asciiTheme="minorBidi" w:hAnsiTheme="minorBidi" w:cstheme="minorBidi" w:hint="cs"/>
          <w:sz w:val="22"/>
          <w:szCs w:val="22"/>
          <w:rtl/>
        </w:rPr>
        <w:t xml:space="preserve"> תהווה</w:t>
      </w:r>
      <w:r w:rsidR="001D5662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A7E4B" w:rsidRPr="00AA6650">
        <w:rPr>
          <w:rFonts w:asciiTheme="minorBidi" w:hAnsiTheme="minorBidi" w:cstheme="minorBidi" w:hint="eastAsia"/>
          <w:sz w:val="22"/>
          <w:szCs w:val="22"/>
          <w:rtl/>
        </w:rPr>
        <w:t>פתרון</w:t>
      </w:r>
      <w:r w:rsidR="001A7E4B" w:rsidRPr="00AA6650">
        <w:rPr>
          <w:rFonts w:asciiTheme="minorBidi" w:hAnsiTheme="minorBidi" w:cstheme="minorBidi"/>
          <w:sz w:val="22"/>
          <w:szCs w:val="22"/>
          <w:rtl/>
        </w:rPr>
        <w:t xml:space="preserve"> סביבתי </w:t>
      </w:r>
      <w:proofErr w:type="spellStart"/>
      <w:r w:rsidR="006A66E0" w:rsidRPr="00AA6650">
        <w:rPr>
          <w:rFonts w:asciiTheme="minorBidi" w:hAnsiTheme="minorBidi" w:cstheme="minorBidi" w:hint="eastAsia"/>
          <w:sz w:val="22"/>
          <w:szCs w:val="22"/>
          <w:rtl/>
        </w:rPr>
        <w:t>לפצלי</w:t>
      </w:r>
      <w:proofErr w:type="spellEnd"/>
      <w:r w:rsidR="006A66E0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04095" w:rsidRPr="00AA6650">
        <w:rPr>
          <w:rFonts w:asciiTheme="minorBidi" w:hAnsiTheme="minorBidi" w:cstheme="minorBidi" w:hint="eastAsia"/>
          <w:sz w:val="22"/>
          <w:szCs w:val="22"/>
          <w:rtl/>
        </w:rPr>
        <w:t>השמן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הכרויים</w:t>
      </w:r>
      <w:r w:rsidR="00804095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F4055B" w:rsidRPr="00AA6650">
        <w:rPr>
          <w:rFonts w:asciiTheme="minorBidi" w:hAnsiTheme="minorBidi" w:cstheme="minorBidi" w:hint="eastAsia"/>
          <w:sz w:val="22"/>
          <w:szCs w:val="22"/>
          <w:rtl/>
        </w:rPr>
        <w:t>אשר</w:t>
      </w:r>
      <w:r w:rsidR="00F4055B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F4055B" w:rsidRPr="00AA6650">
        <w:rPr>
          <w:rFonts w:asciiTheme="minorBidi" w:hAnsiTheme="minorBidi" w:cstheme="minorBidi" w:hint="eastAsia"/>
          <w:sz w:val="22"/>
          <w:szCs w:val="22"/>
          <w:rtl/>
        </w:rPr>
        <w:t>כיום</w:t>
      </w:r>
      <w:r w:rsidR="00F4055B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F4055B" w:rsidRPr="00AA6650">
        <w:rPr>
          <w:rFonts w:asciiTheme="minorBidi" w:hAnsiTheme="minorBidi" w:cstheme="minorBidi" w:hint="eastAsia"/>
          <w:sz w:val="22"/>
          <w:szCs w:val="22"/>
          <w:rtl/>
        </w:rPr>
        <w:t>נותרים</w:t>
      </w:r>
      <w:r w:rsidR="00637EDC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B470F" w:rsidRPr="00AA6650">
        <w:rPr>
          <w:rFonts w:asciiTheme="minorBidi" w:hAnsiTheme="minorBidi" w:cstheme="minorBidi" w:hint="eastAsia"/>
          <w:sz w:val="22"/>
          <w:szCs w:val="22"/>
          <w:rtl/>
        </w:rPr>
        <w:t>כפסולת</w:t>
      </w:r>
      <w:r w:rsidR="005B470F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12EDE" w:rsidRPr="00AA6650">
        <w:rPr>
          <w:rFonts w:asciiTheme="minorBidi" w:hAnsiTheme="minorBidi" w:cstheme="minorBidi" w:hint="eastAsia"/>
          <w:sz w:val="22"/>
          <w:szCs w:val="22"/>
          <w:rtl/>
        </w:rPr>
        <w:t>כרייה</w:t>
      </w:r>
      <w:r w:rsidR="00A139C4" w:rsidRPr="00AA6650">
        <w:rPr>
          <w:rFonts w:asciiTheme="minorBidi" w:hAnsiTheme="minorBidi" w:cstheme="minorBidi"/>
          <w:sz w:val="22"/>
          <w:szCs w:val="22"/>
          <w:rtl/>
        </w:rPr>
        <w:t xml:space="preserve"> בשטח</w:t>
      </w:r>
      <w:r w:rsidR="00821FC9" w:rsidRPr="00AA6650">
        <w:rPr>
          <w:rFonts w:asciiTheme="minorBidi" w:hAnsiTheme="minorBidi" w:cstheme="minorBidi"/>
          <w:sz w:val="22"/>
          <w:szCs w:val="22"/>
          <w:rtl/>
        </w:rPr>
        <w:t>.</w:t>
      </w:r>
      <w:r w:rsidR="00A12EDE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21FC9" w:rsidRPr="00AA6650">
        <w:rPr>
          <w:rFonts w:asciiTheme="minorBidi" w:hAnsiTheme="minorBidi" w:cstheme="minorBidi"/>
          <w:sz w:val="22"/>
          <w:szCs w:val="22"/>
          <w:rtl/>
        </w:rPr>
        <w:t xml:space="preserve">שותפות </w:t>
      </w:r>
      <w:proofErr w:type="spellStart"/>
      <w:r w:rsidR="00821FC9" w:rsidRPr="00AA6650">
        <w:rPr>
          <w:rFonts w:asciiTheme="minorBidi" w:hAnsiTheme="minorBidi" w:cstheme="minorBidi"/>
          <w:sz w:val="22"/>
          <w:szCs w:val="22"/>
          <w:rtl/>
        </w:rPr>
        <w:t>רא"מ</w:t>
      </w:r>
      <w:proofErr w:type="spellEnd"/>
      <w:r w:rsidR="0047536D" w:rsidRPr="00AA6650">
        <w:rPr>
          <w:rFonts w:asciiTheme="minorBidi" w:hAnsiTheme="minorBidi" w:cstheme="minorBidi"/>
          <w:sz w:val="22"/>
          <w:szCs w:val="22"/>
          <w:rtl/>
        </w:rPr>
        <w:t xml:space="preserve"> נסחרת בבורסה בתל אביב</w:t>
      </w:r>
      <w:r w:rsidR="00821FC9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80D08" w:rsidRPr="00AA6650">
        <w:rPr>
          <w:rFonts w:asciiTheme="minorBidi" w:hAnsiTheme="minorBidi" w:cstheme="minorBidi" w:hint="eastAsia"/>
          <w:sz w:val="22"/>
          <w:szCs w:val="22"/>
          <w:rtl/>
        </w:rPr>
        <w:t>ו</w:t>
      </w:r>
      <w:r w:rsidR="00821FC9" w:rsidRPr="00AA6650">
        <w:rPr>
          <w:rFonts w:asciiTheme="minorBidi" w:hAnsiTheme="minorBidi" w:cstheme="minorBidi"/>
          <w:sz w:val="22"/>
          <w:szCs w:val="22"/>
          <w:rtl/>
        </w:rPr>
        <w:t xml:space="preserve">השלימה בהצלחה הנפקה </w:t>
      </w:r>
      <w:r w:rsidR="00D35575" w:rsidRPr="00AA6650">
        <w:rPr>
          <w:rFonts w:asciiTheme="minorBidi" w:hAnsiTheme="minorBidi" w:cstheme="minorBidi" w:hint="eastAsia"/>
          <w:sz w:val="22"/>
          <w:szCs w:val="22"/>
          <w:rtl/>
        </w:rPr>
        <w:t>ראשונה</w:t>
      </w:r>
      <w:r w:rsidR="00D35575" w:rsidRPr="00AA665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35575" w:rsidRPr="00AA6650">
        <w:rPr>
          <w:rFonts w:asciiTheme="minorBidi" w:hAnsiTheme="minorBidi" w:cstheme="minorBidi" w:hint="eastAsia"/>
          <w:sz w:val="22"/>
          <w:szCs w:val="22"/>
          <w:rtl/>
        </w:rPr>
        <w:t>לציבור</w:t>
      </w:r>
      <w:r w:rsidR="00821FC9" w:rsidRPr="00AA6650">
        <w:rPr>
          <w:rFonts w:asciiTheme="minorBidi" w:hAnsiTheme="minorBidi" w:cstheme="minorBidi"/>
          <w:sz w:val="22"/>
          <w:szCs w:val="22"/>
          <w:rtl/>
        </w:rPr>
        <w:t xml:space="preserve"> (</w:t>
      </w:r>
      <w:r w:rsidR="00821FC9" w:rsidRPr="00AA6650">
        <w:rPr>
          <w:rFonts w:asciiTheme="minorBidi" w:hAnsiTheme="minorBidi" w:cstheme="minorBidi"/>
          <w:sz w:val="22"/>
          <w:szCs w:val="22"/>
        </w:rPr>
        <w:t>IPO</w:t>
      </w:r>
      <w:r w:rsidR="00821FC9" w:rsidRPr="00AA6650">
        <w:rPr>
          <w:rFonts w:asciiTheme="minorBidi" w:hAnsiTheme="minorBidi" w:cstheme="minorBidi"/>
          <w:sz w:val="22"/>
          <w:szCs w:val="22"/>
          <w:rtl/>
        </w:rPr>
        <w:t>) בנובמבר 2018.</w:t>
      </w:r>
    </w:p>
    <w:sectPr w:rsidR="00487BA5" w:rsidRPr="00487BA5" w:rsidSect="00B01AA7">
      <w:headerReference w:type="default" r:id="rId7"/>
      <w:footerReference w:type="default" r:id="rId8"/>
      <w:pgSz w:w="11900" w:h="16840"/>
      <w:pgMar w:top="1418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86" w:rsidRDefault="001F6D86" w:rsidP="006E7226">
      <w:r>
        <w:separator/>
      </w:r>
    </w:p>
  </w:endnote>
  <w:endnote w:type="continuationSeparator" w:id="0">
    <w:p w:rsidR="001F6D86" w:rsidRDefault="001F6D86" w:rsidP="006E7226">
      <w:r>
        <w:continuationSeparator/>
      </w:r>
    </w:p>
  </w:endnote>
  <w:endnote w:type="continuationNotice" w:id="1">
    <w:p w:rsidR="001F6D86" w:rsidRDefault="001F6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 Light">
    <w:altName w:val="Courier New"/>
    <w:charset w:val="00"/>
    <w:family w:val="auto"/>
    <w:pitch w:val="variable"/>
    <w:sig w:usb0="00000000" w:usb1="40000000" w:usb2="00000000" w:usb3="00000000" w:csb0="0000002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26" w:rsidRDefault="006E7226">
    <w:pPr>
      <w:pStyle w:val="Footer"/>
    </w:pPr>
    <w:r>
      <w:rPr>
        <w:noProof/>
        <w:lang w:eastAsia="en-US" w:bidi="he-IL"/>
      </w:rPr>
      <w:drawing>
        <wp:anchor distT="0" distB="0" distL="114300" distR="114300" simplePos="0" relativeHeight="251659264" behindDoc="1" locked="0" layoutInCell="1" allowOverlap="1" wp14:anchorId="0D54C3C0" wp14:editId="07E6606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908175" cy="7200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86" w:rsidRDefault="001F6D86" w:rsidP="006E7226">
      <w:r>
        <w:separator/>
      </w:r>
    </w:p>
  </w:footnote>
  <w:footnote w:type="continuationSeparator" w:id="0">
    <w:p w:rsidR="001F6D86" w:rsidRDefault="001F6D86" w:rsidP="006E7226">
      <w:r>
        <w:continuationSeparator/>
      </w:r>
    </w:p>
  </w:footnote>
  <w:footnote w:type="continuationNotice" w:id="1">
    <w:p w:rsidR="001F6D86" w:rsidRDefault="001F6D8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38" w:rsidRDefault="00417738">
    <w:pPr>
      <w:pStyle w:val="Header"/>
    </w:pPr>
  </w:p>
  <w:p w:rsidR="00417738" w:rsidRDefault="00417738">
    <w:pPr>
      <w:pStyle w:val="Header"/>
      <w:rPr>
        <w:rtl/>
        <w:lang w:bidi="he-IL"/>
      </w:rPr>
    </w:pPr>
  </w:p>
  <w:p w:rsidR="00417738" w:rsidRDefault="00F739D9">
    <w:pPr>
      <w:pStyle w:val="Header"/>
    </w:pPr>
    <w:r w:rsidRPr="00F739D9">
      <w:rPr>
        <w:rFonts w:asciiTheme="minorBidi" w:hAnsiTheme="minorBidi" w:cs="Arial"/>
        <w:b/>
        <w:bCs/>
        <w:noProof/>
        <w:sz w:val="36"/>
        <w:szCs w:val="36"/>
        <w:rtl/>
        <w:lang w:eastAsia="en-US" w:bidi="he-IL"/>
      </w:rPr>
      <w:drawing>
        <wp:anchor distT="0" distB="0" distL="114300" distR="114300" simplePos="0" relativeHeight="251657728" behindDoc="0" locked="0" layoutInCell="1" allowOverlap="1" wp14:anchorId="628E4C62" wp14:editId="08153EEC">
          <wp:simplePos x="0" y="0"/>
          <wp:positionH relativeFrom="column">
            <wp:posOffset>1842135</wp:posOffset>
          </wp:positionH>
          <wp:positionV relativeFrom="paragraph">
            <wp:posOffset>5715</wp:posOffset>
          </wp:positionV>
          <wp:extent cx="2436495" cy="952500"/>
          <wp:effectExtent l="0" t="0" r="0" b="0"/>
          <wp:wrapNone/>
          <wp:docPr id="4" name="Picture 4" descr="C:\Users\Aviram pc\Desktop\לוגו-ראמ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viram pc\Desktop\לוגו-ראמ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738" w:rsidRDefault="00417738">
    <w:pPr>
      <w:pStyle w:val="Header"/>
    </w:pPr>
  </w:p>
  <w:p w:rsidR="00F739D9" w:rsidRDefault="00F739D9">
    <w:pPr>
      <w:pStyle w:val="Header"/>
    </w:pPr>
  </w:p>
  <w:p w:rsidR="00F739D9" w:rsidRDefault="00F739D9">
    <w:pPr>
      <w:pStyle w:val="Header"/>
    </w:pPr>
  </w:p>
  <w:p w:rsidR="00F739D9" w:rsidRDefault="00F739D9">
    <w:pPr>
      <w:pStyle w:val="Header"/>
    </w:pPr>
  </w:p>
  <w:p w:rsidR="00F739D9" w:rsidRDefault="00F739D9">
    <w:pPr>
      <w:pStyle w:val="Header"/>
    </w:pPr>
  </w:p>
  <w:p w:rsidR="006E7226" w:rsidRDefault="006E7226">
    <w:pPr>
      <w:pStyle w:val="Header"/>
    </w:pPr>
    <w:r>
      <w:rPr>
        <w:noProof/>
        <w:lang w:eastAsia="en-US" w:bidi="he-IL"/>
      </w:rPr>
      <w:drawing>
        <wp:anchor distT="0" distB="0" distL="114300" distR="114300" simplePos="0" relativeHeight="251658240" behindDoc="1" locked="0" layoutInCell="1" allowOverlap="1" wp14:anchorId="321B85C1" wp14:editId="64E702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5870" cy="535305"/>
          <wp:effectExtent l="0" t="0" r="508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B46"/>
    <w:multiLevelType w:val="hybridMultilevel"/>
    <w:tmpl w:val="409C1702"/>
    <w:lvl w:ilvl="0" w:tplc="05062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62A1"/>
    <w:multiLevelType w:val="hybridMultilevel"/>
    <w:tmpl w:val="68B8C154"/>
    <w:lvl w:ilvl="0" w:tplc="3D58E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99A"/>
    <w:multiLevelType w:val="hybridMultilevel"/>
    <w:tmpl w:val="3556B61A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26"/>
    <w:rsid w:val="00000876"/>
    <w:rsid w:val="000019A1"/>
    <w:rsid w:val="00001F57"/>
    <w:rsid w:val="00002454"/>
    <w:rsid w:val="00002BED"/>
    <w:rsid w:val="000030EE"/>
    <w:rsid w:val="00005523"/>
    <w:rsid w:val="00005617"/>
    <w:rsid w:val="00006E29"/>
    <w:rsid w:val="000114CA"/>
    <w:rsid w:val="00013813"/>
    <w:rsid w:val="00013FD1"/>
    <w:rsid w:val="000140EF"/>
    <w:rsid w:val="00016BD9"/>
    <w:rsid w:val="000177C6"/>
    <w:rsid w:val="000178F4"/>
    <w:rsid w:val="00017DF7"/>
    <w:rsid w:val="0002182F"/>
    <w:rsid w:val="0002294E"/>
    <w:rsid w:val="000247AA"/>
    <w:rsid w:val="000249F1"/>
    <w:rsid w:val="0002538B"/>
    <w:rsid w:val="0002582E"/>
    <w:rsid w:val="00025956"/>
    <w:rsid w:val="00027E01"/>
    <w:rsid w:val="00031567"/>
    <w:rsid w:val="00031FB9"/>
    <w:rsid w:val="000324BA"/>
    <w:rsid w:val="00032B4B"/>
    <w:rsid w:val="0003327C"/>
    <w:rsid w:val="00033821"/>
    <w:rsid w:val="000341BF"/>
    <w:rsid w:val="000357F6"/>
    <w:rsid w:val="000361A0"/>
    <w:rsid w:val="000361AD"/>
    <w:rsid w:val="000361F1"/>
    <w:rsid w:val="0004086B"/>
    <w:rsid w:val="00040F75"/>
    <w:rsid w:val="00043AB8"/>
    <w:rsid w:val="00045555"/>
    <w:rsid w:val="0004594C"/>
    <w:rsid w:val="00045D13"/>
    <w:rsid w:val="000479A7"/>
    <w:rsid w:val="00051049"/>
    <w:rsid w:val="00051DC3"/>
    <w:rsid w:val="000529CF"/>
    <w:rsid w:val="000532F5"/>
    <w:rsid w:val="00055864"/>
    <w:rsid w:val="00055AE9"/>
    <w:rsid w:val="00055B24"/>
    <w:rsid w:val="0005635B"/>
    <w:rsid w:val="0005767F"/>
    <w:rsid w:val="00057BBB"/>
    <w:rsid w:val="00061AB4"/>
    <w:rsid w:val="0006352C"/>
    <w:rsid w:val="00065F45"/>
    <w:rsid w:val="00065F62"/>
    <w:rsid w:val="00066215"/>
    <w:rsid w:val="00067656"/>
    <w:rsid w:val="0006765B"/>
    <w:rsid w:val="00070384"/>
    <w:rsid w:val="000709A4"/>
    <w:rsid w:val="00071378"/>
    <w:rsid w:val="000717B1"/>
    <w:rsid w:val="00072432"/>
    <w:rsid w:val="00072C1E"/>
    <w:rsid w:val="00072EED"/>
    <w:rsid w:val="00072FEA"/>
    <w:rsid w:val="000745C4"/>
    <w:rsid w:val="000748E4"/>
    <w:rsid w:val="00074FF6"/>
    <w:rsid w:val="00075CD1"/>
    <w:rsid w:val="00077876"/>
    <w:rsid w:val="00077AE1"/>
    <w:rsid w:val="00081626"/>
    <w:rsid w:val="00082519"/>
    <w:rsid w:val="00082642"/>
    <w:rsid w:val="0008563A"/>
    <w:rsid w:val="00085E9F"/>
    <w:rsid w:val="00085F03"/>
    <w:rsid w:val="00086D19"/>
    <w:rsid w:val="000871F3"/>
    <w:rsid w:val="0008756F"/>
    <w:rsid w:val="000916B4"/>
    <w:rsid w:val="00092506"/>
    <w:rsid w:val="00094E73"/>
    <w:rsid w:val="000970FD"/>
    <w:rsid w:val="00097332"/>
    <w:rsid w:val="000A2B71"/>
    <w:rsid w:val="000A3B67"/>
    <w:rsid w:val="000A3DF5"/>
    <w:rsid w:val="000A4373"/>
    <w:rsid w:val="000A4668"/>
    <w:rsid w:val="000A4A1E"/>
    <w:rsid w:val="000A4D16"/>
    <w:rsid w:val="000A56DA"/>
    <w:rsid w:val="000A6B31"/>
    <w:rsid w:val="000A7D34"/>
    <w:rsid w:val="000A7F47"/>
    <w:rsid w:val="000B0743"/>
    <w:rsid w:val="000B23F3"/>
    <w:rsid w:val="000B3365"/>
    <w:rsid w:val="000B3E76"/>
    <w:rsid w:val="000B4207"/>
    <w:rsid w:val="000B74CE"/>
    <w:rsid w:val="000B7675"/>
    <w:rsid w:val="000C0D58"/>
    <w:rsid w:val="000C0FD1"/>
    <w:rsid w:val="000C2598"/>
    <w:rsid w:val="000C3E35"/>
    <w:rsid w:val="000C5278"/>
    <w:rsid w:val="000C71AD"/>
    <w:rsid w:val="000D0865"/>
    <w:rsid w:val="000D2154"/>
    <w:rsid w:val="000D2B36"/>
    <w:rsid w:val="000D2D10"/>
    <w:rsid w:val="000D4432"/>
    <w:rsid w:val="000D50B9"/>
    <w:rsid w:val="000D57A8"/>
    <w:rsid w:val="000D7918"/>
    <w:rsid w:val="000E080C"/>
    <w:rsid w:val="000E085B"/>
    <w:rsid w:val="000E10FF"/>
    <w:rsid w:val="000E3C13"/>
    <w:rsid w:val="000E4102"/>
    <w:rsid w:val="000E4302"/>
    <w:rsid w:val="000E593D"/>
    <w:rsid w:val="000E7DE8"/>
    <w:rsid w:val="000F1586"/>
    <w:rsid w:val="000F29FC"/>
    <w:rsid w:val="000F784B"/>
    <w:rsid w:val="0010050C"/>
    <w:rsid w:val="00103499"/>
    <w:rsid w:val="001048E2"/>
    <w:rsid w:val="00106B5F"/>
    <w:rsid w:val="0011377F"/>
    <w:rsid w:val="00113E22"/>
    <w:rsid w:val="00114096"/>
    <w:rsid w:val="00114293"/>
    <w:rsid w:val="001148F0"/>
    <w:rsid w:val="00115257"/>
    <w:rsid w:val="0011570A"/>
    <w:rsid w:val="00115FCF"/>
    <w:rsid w:val="00117CD3"/>
    <w:rsid w:val="001206F0"/>
    <w:rsid w:val="00121DFE"/>
    <w:rsid w:val="001226B9"/>
    <w:rsid w:val="00122B0A"/>
    <w:rsid w:val="001238F0"/>
    <w:rsid w:val="00123BED"/>
    <w:rsid w:val="00124F49"/>
    <w:rsid w:val="0012764E"/>
    <w:rsid w:val="00127A49"/>
    <w:rsid w:val="00127E38"/>
    <w:rsid w:val="00131034"/>
    <w:rsid w:val="00131A66"/>
    <w:rsid w:val="001321DF"/>
    <w:rsid w:val="00133287"/>
    <w:rsid w:val="001339BD"/>
    <w:rsid w:val="001344BE"/>
    <w:rsid w:val="001347F0"/>
    <w:rsid w:val="00134B70"/>
    <w:rsid w:val="001353EE"/>
    <w:rsid w:val="001358D0"/>
    <w:rsid w:val="00141244"/>
    <w:rsid w:val="00141E35"/>
    <w:rsid w:val="001422D5"/>
    <w:rsid w:val="0014416A"/>
    <w:rsid w:val="00146665"/>
    <w:rsid w:val="00147052"/>
    <w:rsid w:val="00147AF3"/>
    <w:rsid w:val="0015100B"/>
    <w:rsid w:val="00152AD6"/>
    <w:rsid w:val="001533F3"/>
    <w:rsid w:val="001555EB"/>
    <w:rsid w:val="00155615"/>
    <w:rsid w:val="00155A03"/>
    <w:rsid w:val="00155E2C"/>
    <w:rsid w:val="00156045"/>
    <w:rsid w:val="00157D2E"/>
    <w:rsid w:val="0016190B"/>
    <w:rsid w:val="00161970"/>
    <w:rsid w:val="0016219E"/>
    <w:rsid w:val="00162CCE"/>
    <w:rsid w:val="0016307F"/>
    <w:rsid w:val="00163AC7"/>
    <w:rsid w:val="0016496D"/>
    <w:rsid w:val="00164CCF"/>
    <w:rsid w:val="00165DF0"/>
    <w:rsid w:val="0016757D"/>
    <w:rsid w:val="0016798D"/>
    <w:rsid w:val="001679A2"/>
    <w:rsid w:val="00170C0E"/>
    <w:rsid w:val="00170DF1"/>
    <w:rsid w:val="00170F1D"/>
    <w:rsid w:val="0017111B"/>
    <w:rsid w:val="00171429"/>
    <w:rsid w:val="00172753"/>
    <w:rsid w:val="001748CE"/>
    <w:rsid w:val="00175C8D"/>
    <w:rsid w:val="00176870"/>
    <w:rsid w:val="00177B53"/>
    <w:rsid w:val="001816D3"/>
    <w:rsid w:val="001860CC"/>
    <w:rsid w:val="00190B2A"/>
    <w:rsid w:val="00190F32"/>
    <w:rsid w:val="001916FD"/>
    <w:rsid w:val="00191F25"/>
    <w:rsid w:val="00192236"/>
    <w:rsid w:val="001933C1"/>
    <w:rsid w:val="0019370F"/>
    <w:rsid w:val="001943B3"/>
    <w:rsid w:val="00196A0D"/>
    <w:rsid w:val="001A0C45"/>
    <w:rsid w:val="001A1832"/>
    <w:rsid w:val="001A231C"/>
    <w:rsid w:val="001A23CA"/>
    <w:rsid w:val="001A2FF2"/>
    <w:rsid w:val="001A30C2"/>
    <w:rsid w:val="001A34AB"/>
    <w:rsid w:val="001A478D"/>
    <w:rsid w:val="001A4FDC"/>
    <w:rsid w:val="001A63CA"/>
    <w:rsid w:val="001A6839"/>
    <w:rsid w:val="001A7E4B"/>
    <w:rsid w:val="001B095B"/>
    <w:rsid w:val="001B17DC"/>
    <w:rsid w:val="001B1F88"/>
    <w:rsid w:val="001B584E"/>
    <w:rsid w:val="001B674F"/>
    <w:rsid w:val="001C0E97"/>
    <w:rsid w:val="001C1BA0"/>
    <w:rsid w:val="001C2542"/>
    <w:rsid w:val="001C28A0"/>
    <w:rsid w:val="001C4B2A"/>
    <w:rsid w:val="001C714E"/>
    <w:rsid w:val="001D063B"/>
    <w:rsid w:val="001D074E"/>
    <w:rsid w:val="001D0F5A"/>
    <w:rsid w:val="001D1C4B"/>
    <w:rsid w:val="001D5662"/>
    <w:rsid w:val="001D57F9"/>
    <w:rsid w:val="001D5AC5"/>
    <w:rsid w:val="001D6971"/>
    <w:rsid w:val="001D7282"/>
    <w:rsid w:val="001E0408"/>
    <w:rsid w:val="001E0DCB"/>
    <w:rsid w:val="001E1F8E"/>
    <w:rsid w:val="001E6F5A"/>
    <w:rsid w:val="001F0AB3"/>
    <w:rsid w:val="001F0C2F"/>
    <w:rsid w:val="001F27F0"/>
    <w:rsid w:val="001F28E9"/>
    <w:rsid w:val="001F5325"/>
    <w:rsid w:val="001F6432"/>
    <w:rsid w:val="001F67B7"/>
    <w:rsid w:val="001F6D86"/>
    <w:rsid w:val="001F7877"/>
    <w:rsid w:val="00200B7E"/>
    <w:rsid w:val="00200FC7"/>
    <w:rsid w:val="00202843"/>
    <w:rsid w:val="0020484E"/>
    <w:rsid w:val="00205543"/>
    <w:rsid w:val="00205F83"/>
    <w:rsid w:val="002063C5"/>
    <w:rsid w:val="00210D44"/>
    <w:rsid w:val="002118D3"/>
    <w:rsid w:val="0021308C"/>
    <w:rsid w:val="00213B92"/>
    <w:rsid w:val="00213EBB"/>
    <w:rsid w:val="0021407D"/>
    <w:rsid w:val="00216891"/>
    <w:rsid w:val="00220328"/>
    <w:rsid w:val="00220414"/>
    <w:rsid w:val="0022296F"/>
    <w:rsid w:val="00222C0F"/>
    <w:rsid w:val="002236A4"/>
    <w:rsid w:val="002243E4"/>
    <w:rsid w:val="00224A6D"/>
    <w:rsid w:val="00224F50"/>
    <w:rsid w:val="00225EF2"/>
    <w:rsid w:val="00226A8D"/>
    <w:rsid w:val="00230983"/>
    <w:rsid w:val="00231BD1"/>
    <w:rsid w:val="00233413"/>
    <w:rsid w:val="002361D3"/>
    <w:rsid w:val="00236891"/>
    <w:rsid w:val="00244100"/>
    <w:rsid w:val="002443FA"/>
    <w:rsid w:val="002451D6"/>
    <w:rsid w:val="00245406"/>
    <w:rsid w:val="002456AA"/>
    <w:rsid w:val="00245A68"/>
    <w:rsid w:val="00247C0E"/>
    <w:rsid w:val="00247FF2"/>
    <w:rsid w:val="00251D3D"/>
    <w:rsid w:val="0025417F"/>
    <w:rsid w:val="002546D0"/>
    <w:rsid w:val="002547EC"/>
    <w:rsid w:val="002563A9"/>
    <w:rsid w:val="0025646C"/>
    <w:rsid w:val="002568D5"/>
    <w:rsid w:val="0026229B"/>
    <w:rsid w:val="00264566"/>
    <w:rsid w:val="00265C16"/>
    <w:rsid w:val="00266897"/>
    <w:rsid w:val="00266A91"/>
    <w:rsid w:val="002675C5"/>
    <w:rsid w:val="0027033E"/>
    <w:rsid w:val="00270B72"/>
    <w:rsid w:val="002716A3"/>
    <w:rsid w:val="002733FF"/>
    <w:rsid w:val="00274B01"/>
    <w:rsid w:val="0027529C"/>
    <w:rsid w:val="0027597A"/>
    <w:rsid w:val="002802E0"/>
    <w:rsid w:val="00282C21"/>
    <w:rsid w:val="00282F0B"/>
    <w:rsid w:val="00284902"/>
    <w:rsid w:val="00284C22"/>
    <w:rsid w:val="0028529C"/>
    <w:rsid w:val="00291D86"/>
    <w:rsid w:val="00291F64"/>
    <w:rsid w:val="002927AE"/>
    <w:rsid w:val="00293E35"/>
    <w:rsid w:val="00293F82"/>
    <w:rsid w:val="002944BE"/>
    <w:rsid w:val="00294E95"/>
    <w:rsid w:val="0029592D"/>
    <w:rsid w:val="00296680"/>
    <w:rsid w:val="00297103"/>
    <w:rsid w:val="00297A91"/>
    <w:rsid w:val="002A1030"/>
    <w:rsid w:val="002A6BA8"/>
    <w:rsid w:val="002A783B"/>
    <w:rsid w:val="002B20B3"/>
    <w:rsid w:val="002B2D13"/>
    <w:rsid w:val="002B430D"/>
    <w:rsid w:val="002B563B"/>
    <w:rsid w:val="002B619D"/>
    <w:rsid w:val="002B7DC9"/>
    <w:rsid w:val="002C0DE1"/>
    <w:rsid w:val="002C162B"/>
    <w:rsid w:val="002C1C12"/>
    <w:rsid w:val="002C28D6"/>
    <w:rsid w:val="002C2F0D"/>
    <w:rsid w:val="002C4024"/>
    <w:rsid w:val="002C65FF"/>
    <w:rsid w:val="002C6CE2"/>
    <w:rsid w:val="002C7C4B"/>
    <w:rsid w:val="002C7F6F"/>
    <w:rsid w:val="002C7FB5"/>
    <w:rsid w:val="002D2397"/>
    <w:rsid w:val="002D327C"/>
    <w:rsid w:val="002D680D"/>
    <w:rsid w:val="002D6821"/>
    <w:rsid w:val="002E0134"/>
    <w:rsid w:val="002E0137"/>
    <w:rsid w:val="002E0720"/>
    <w:rsid w:val="002E0B15"/>
    <w:rsid w:val="002E1276"/>
    <w:rsid w:val="002E23D2"/>
    <w:rsid w:val="002E4036"/>
    <w:rsid w:val="002E606E"/>
    <w:rsid w:val="002E67EE"/>
    <w:rsid w:val="002E692F"/>
    <w:rsid w:val="002E7904"/>
    <w:rsid w:val="002F1F3E"/>
    <w:rsid w:val="002F20AD"/>
    <w:rsid w:val="002F23AD"/>
    <w:rsid w:val="002F2540"/>
    <w:rsid w:val="002F2651"/>
    <w:rsid w:val="002F2FF6"/>
    <w:rsid w:val="002F4749"/>
    <w:rsid w:val="002F66ED"/>
    <w:rsid w:val="002F76C7"/>
    <w:rsid w:val="002F782C"/>
    <w:rsid w:val="002F79D4"/>
    <w:rsid w:val="00300865"/>
    <w:rsid w:val="0030096C"/>
    <w:rsid w:val="00300CD2"/>
    <w:rsid w:val="003020BB"/>
    <w:rsid w:val="00304DA8"/>
    <w:rsid w:val="003061B3"/>
    <w:rsid w:val="00306D2A"/>
    <w:rsid w:val="00307C06"/>
    <w:rsid w:val="00310A0F"/>
    <w:rsid w:val="00310B94"/>
    <w:rsid w:val="00312735"/>
    <w:rsid w:val="0031274D"/>
    <w:rsid w:val="003128D3"/>
    <w:rsid w:val="00313390"/>
    <w:rsid w:val="00313668"/>
    <w:rsid w:val="0031426F"/>
    <w:rsid w:val="00315988"/>
    <w:rsid w:val="00320F97"/>
    <w:rsid w:val="0032250B"/>
    <w:rsid w:val="00322E61"/>
    <w:rsid w:val="00325B86"/>
    <w:rsid w:val="00325C7F"/>
    <w:rsid w:val="00330E7D"/>
    <w:rsid w:val="00330FFA"/>
    <w:rsid w:val="0033188B"/>
    <w:rsid w:val="00331A23"/>
    <w:rsid w:val="00332411"/>
    <w:rsid w:val="00332563"/>
    <w:rsid w:val="00333D5A"/>
    <w:rsid w:val="00334A26"/>
    <w:rsid w:val="003355F8"/>
    <w:rsid w:val="00336836"/>
    <w:rsid w:val="0033700F"/>
    <w:rsid w:val="00337334"/>
    <w:rsid w:val="0034005C"/>
    <w:rsid w:val="0034038F"/>
    <w:rsid w:val="00340CEC"/>
    <w:rsid w:val="003415A2"/>
    <w:rsid w:val="00341685"/>
    <w:rsid w:val="003416B5"/>
    <w:rsid w:val="00343D4F"/>
    <w:rsid w:val="003461EF"/>
    <w:rsid w:val="003466B4"/>
    <w:rsid w:val="00346B47"/>
    <w:rsid w:val="00350E8B"/>
    <w:rsid w:val="00351C77"/>
    <w:rsid w:val="00352773"/>
    <w:rsid w:val="00353EF8"/>
    <w:rsid w:val="003548E8"/>
    <w:rsid w:val="00357532"/>
    <w:rsid w:val="003577F6"/>
    <w:rsid w:val="00357D85"/>
    <w:rsid w:val="00361BE5"/>
    <w:rsid w:val="00362E5E"/>
    <w:rsid w:val="00363284"/>
    <w:rsid w:val="00363D1F"/>
    <w:rsid w:val="0036415D"/>
    <w:rsid w:val="00364398"/>
    <w:rsid w:val="00364E86"/>
    <w:rsid w:val="003661A2"/>
    <w:rsid w:val="0036628A"/>
    <w:rsid w:val="00366600"/>
    <w:rsid w:val="00367D18"/>
    <w:rsid w:val="003708FF"/>
    <w:rsid w:val="00370A69"/>
    <w:rsid w:val="003716E6"/>
    <w:rsid w:val="003720C4"/>
    <w:rsid w:val="003721C6"/>
    <w:rsid w:val="003724FF"/>
    <w:rsid w:val="003738A0"/>
    <w:rsid w:val="00374345"/>
    <w:rsid w:val="0037540D"/>
    <w:rsid w:val="00375774"/>
    <w:rsid w:val="00377945"/>
    <w:rsid w:val="00381F7C"/>
    <w:rsid w:val="003828FA"/>
    <w:rsid w:val="00382CB3"/>
    <w:rsid w:val="00383F86"/>
    <w:rsid w:val="003861AD"/>
    <w:rsid w:val="00387B0C"/>
    <w:rsid w:val="003905C2"/>
    <w:rsid w:val="00390AA9"/>
    <w:rsid w:val="00392023"/>
    <w:rsid w:val="00394310"/>
    <w:rsid w:val="003948C1"/>
    <w:rsid w:val="00395F11"/>
    <w:rsid w:val="0039688C"/>
    <w:rsid w:val="0039779B"/>
    <w:rsid w:val="003A0BAE"/>
    <w:rsid w:val="003A533B"/>
    <w:rsid w:val="003A53B6"/>
    <w:rsid w:val="003A7099"/>
    <w:rsid w:val="003B0949"/>
    <w:rsid w:val="003B14F1"/>
    <w:rsid w:val="003B22EE"/>
    <w:rsid w:val="003B2794"/>
    <w:rsid w:val="003B27F5"/>
    <w:rsid w:val="003B2EBB"/>
    <w:rsid w:val="003B2F63"/>
    <w:rsid w:val="003B3A99"/>
    <w:rsid w:val="003B3BF4"/>
    <w:rsid w:val="003B440F"/>
    <w:rsid w:val="003B4DF1"/>
    <w:rsid w:val="003B6F1F"/>
    <w:rsid w:val="003B7439"/>
    <w:rsid w:val="003B7450"/>
    <w:rsid w:val="003C0BC6"/>
    <w:rsid w:val="003C249E"/>
    <w:rsid w:val="003C4C0E"/>
    <w:rsid w:val="003C6980"/>
    <w:rsid w:val="003C7005"/>
    <w:rsid w:val="003C72DA"/>
    <w:rsid w:val="003D2ADE"/>
    <w:rsid w:val="003D33FA"/>
    <w:rsid w:val="003D3EEE"/>
    <w:rsid w:val="003D6AB4"/>
    <w:rsid w:val="003D6FE8"/>
    <w:rsid w:val="003E0BC6"/>
    <w:rsid w:val="003E1504"/>
    <w:rsid w:val="003E26A2"/>
    <w:rsid w:val="003E5CA3"/>
    <w:rsid w:val="003E6673"/>
    <w:rsid w:val="003F140C"/>
    <w:rsid w:val="003F23B2"/>
    <w:rsid w:val="003F2DDE"/>
    <w:rsid w:val="003F33BB"/>
    <w:rsid w:val="003F3C90"/>
    <w:rsid w:val="003F46E4"/>
    <w:rsid w:val="003F4857"/>
    <w:rsid w:val="003F4EC6"/>
    <w:rsid w:val="003F66F9"/>
    <w:rsid w:val="003F6A77"/>
    <w:rsid w:val="003F6AF2"/>
    <w:rsid w:val="003F7064"/>
    <w:rsid w:val="003F7C6A"/>
    <w:rsid w:val="004014A4"/>
    <w:rsid w:val="004028EA"/>
    <w:rsid w:val="004052BC"/>
    <w:rsid w:val="0040724C"/>
    <w:rsid w:val="004077C9"/>
    <w:rsid w:val="00407D9C"/>
    <w:rsid w:val="00410CEF"/>
    <w:rsid w:val="00410DB0"/>
    <w:rsid w:val="004111D2"/>
    <w:rsid w:val="00412D18"/>
    <w:rsid w:val="00413381"/>
    <w:rsid w:val="00413995"/>
    <w:rsid w:val="00413A78"/>
    <w:rsid w:val="00414DA1"/>
    <w:rsid w:val="00414DAC"/>
    <w:rsid w:val="004151CF"/>
    <w:rsid w:val="00415685"/>
    <w:rsid w:val="004160AD"/>
    <w:rsid w:val="004163AC"/>
    <w:rsid w:val="00416AA9"/>
    <w:rsid w:val="00417738"/>
    <w:rsid w:val="00417766"/>
    <w:rsid w:val="00417878"/>
    <w:rsid w:val="00417E52"/>
    <w:rsid w:val="00420448"/>
    <w:rsid w:val="004211C6"/>
    <w:rsid w:val="00423278"/>
    <w:rsid w:val="004235F8"/>
    <w:rsid w:val="00423931"/>
    <w:rsid w:val="004252A9"/>
    <w:rsid w:val="00426A3A"/>
    <w:rsid w:val="00426C8D"/>
    <w:rsid w:val="00427702"/>
    <w:rsid w:val="00430A9A"/>
    <w:rsid w:val="00432F4F"/>
    <w:rsid w:val="00433133"/>
    <w:rsid w:val="00434A42"/>
    <w:rsid w:val="004352D9"/>
    <w:rsid w:val="00437FED"/>
    <w:rsid w:val="00440565"/>
    <w:rsid w:val="004419FB"/>
    <w:rsid w:val="0044325A"/>
    <w:rsid w:val="004460B5"/>
    <w:rsid w:val="00447C75"/>
    <w:rsid w:val="004500DE"/>
    <w:rsid w:val="004510C8"/>
    <w:rsid w:val="0045152B"/>
    <w:rsid w:val="004540EE"/>
    <w:rsid w:val="00455866"/>
    <w:rsid w:val="004562DF"/>
    <w:rsid w:val="00456CBE"/>
    <w:rsid w:val="0045737D"/>
    <w:rsid w:val="00457EBB"/>
    <w:rsid w:val="00460C19"/>
    <w:rsid w:val="00461D81"/>
    <w:rsid w:val="00465069"/>
    <w:rsid w:val="0046736B"/>
    <w:rsid w:val="0046791A"/>
    <w:rsid w:val="004710BE"/>
    <w:rsid w:val="00471323"/>
    <w:rsid w:val="00472786"/>
    <w:rsid w:val="00472F31"/>
    <w:rsid w:val="00473A9F"/>
    <w:rsid w:val="00473C33"/>
    <w:rsid w:val="00474210"/>
    <w:rsid w:val="00474433"/>
    <w:rsid w:val="0047536D"/>
    <w:rsid w:val="0047540F"/>
    <w:rsid w:val="00475569"/>
    <w:rsid w:val="00475719"/>
    <w:rsid w:val="004777E0"/>
    <w:rsid w:val="00480326"/>
    <w:rsid w:val="00480B7D"/>
    <w:rsid w:val="00482671"/>
    <w:rsid w:val="00482A64"/>
    <w:rsid w:val="00482A9A"/>
    <w:rsid w:val="004835AF"/>
    <w:rsid w:val="0048435A"/>
    <w:rsid w:val="00485BFE"/>
    <w:rsid w:val="00486FAC"/>
    <w:rsid w:val="004874E2"/>
    <w:rsid w:val="00487712"/>
    <w:rsid w:val="00487BA5"/>
    <w:rsid w:val="00487C66"/>
    <w:rsid w:val="00490535"/>
    <w:rsid w:val="00490E3F"/>
    <w:rsid w:val="004910C0"/>
    <w:rsid w:val="00491754"/>
    <w:rsid w:val="00493214"/>
    <w:rsid w:val="00494285"/>
    <w:rsid w:val="00495E9C"/>
    <w:rsid w:val="0049648D"/>
    <w:rsid w:val="004968C1"/>
    <w:rsid w:val="00496ED9"/>
    <w:rsid w:val="004976E4"/>
    <w:rsid w:val="00497BA5"/>
    <w:rsid w:val="004A1BB0"/>
    <w:rsid w:val="004A254E"/>
    <w:rsid w:val="004A2FB8"/>
    <w:rsid w:val="004A3CAD"/>
    <w:rsid w:val="004A50C0"/>
    <w:rsid w:val="004A582C"/>
    <w:rsid w:val="004A6812"/>
    <w:rsid w:val="004A69FB"/>
    <w:rsid w:val="004A7609"/>
    <w:rsid w:val="004A7F89"/>
    <w:rsid w:val="004B1FE2"/>
    <w:rsid w:val="004B228C"/>
    <w:rsid w:val="004B2325"/>
    <w:rsid w:val="004B2A3A"/>
    <w:rsid w:val="004B3255"/>
    <w:rsid w:val="004B3D25"/>
    <w:rsid w:val="004B652C"/>
    <w:rsid w:val="004B66EE"/>
    <w:rsid w:val="004B6F0B"/>
    <w:rsid w:val="004C1119"/>
    <w:rsid w:val="004C23C2"/>
    <w:rsid w:val="004C3743"/>
    <w:rsid w:val="004C5AE4"/>
    <w:rsid w:val="004D1C40"/>
    <w:rsid w:val="004D2270"/>
    <w:rsid w:val="004D32EB"/>
    <w:rsid w:val="004D39DA"/>
    <w:rsid w:val="004D430A"/>
    <w:rsid w:val="004D5EE1"/>
    <w:rsid w:val="004D6DB5"/>
    <w:rsid w:val="004D6F62"/>
    <w:rsid w:val="004E04A9"/>
    <w:rsid w:val="004E26F5"/>
    <w:rsid w:val="004E4C1F"/>
    <w:rsid w:val="004E5BCD"/>
    <w:rsid w:val="004E61FB"/>
    <w:rsid w:val="004E62A4"/>
    <w:rsid w:val="004E6F5D"/>
    <w:rsid w:val="004E7259"/>
    <w:rsid w:val="004E786C"/>
    <w:rsid w:val="004E7E16"/>
    <w:rsid w:val="004F0BA3"/>
    <w:rsid w:val="004F1AD3"/>
    <w:rsid w:val="004F27E5"/>
    <w:rsid w:val="004F2E0E"/>
    <w:rsid w:val="004F411E"/>
    <w:rsid w:val="004F4431"/>
    <w:rsid w:val="004F46CB"/>
    <w:rsid w:val="004F472A"/>
    <w:rsid w:val="004F4763"/>
    <w:rsid w:val="004F4E58"/>
    <w:rsid w:val="004F5424"/>
    <w:rsid w:val="004F6FCE"/>
    <w:rsid w:val="004F7643"/>
    <w:rsid w:val="00500597"/>
    <w:rsid w:val="005014A5"/>
    <w:rsid w:val="00501626"/>
    <w:rsid w:val="00503358"/>
    <w:rsid w:val="005035B5"/>
    <w:rsid w:val="00503ACF"/>
    <w:rsid w:val="0050498C"/>
    <w:rsid w:val="00506334"/>
    <w:rsid w:val="005106FF"/>
    <w:rsid w:val="00510E69"/>
    <w:rsid w:val="00511843"/>
    <w:rsid w:val="00513476"/>
    <w:rsid w:val="0051384A"/>
    <w:rsid w:val="00514174"/>
    <w:rsid w:val="00514888"/>
    <w:rsid w:val="00514C4C"/>
    <w:rsid w:val="00520CF9"/>
    <w:rsid w:val="005226A8"/>
    <w:rsid w:val="00527A50"/>
    <w:rsid w:val="00532299"/>
    <w:rsid w:val="005348FA"/>
    <w:rsid w:val="00534DB3"/>
    <w:rsid w:val="00535787"/>
    <w:rsid w:val="00535E1A"/>
    <w:rsid w:val="0053646F"/>
    <w:rsid w:val="00536E07"/>
    <w:rsid w:val="00537BB8"/>
    <w:rsid w:val="00540C96"/>
    <w:rsid w:val="00541B46"/>
    <w:rsid w:val="00546B3B"/>
    <w:rsid w:val="00546B5C"/>
    <w:rsid w:val="00547706"/>
    <w:rsid w:val="005501BD"/>
    <w:rsid w:val="00550922"/>
    <w:rsid w:val="005513CB"/>
    <w:rsid w:val="0055172F"/>
    <w:rsid w:val="00551C94"/>
    <w:rsid w:val="00551D6B"/>
    <w:rsid w:val="0055285B"/>
    <w:rsid w:val="00553E8D"/>
    <w:rsid w:val="005552F3"/>
    <w:rsid w:val="005558B2"/>
    <w:rsid w:val="00555C4C"/>
    <w:rsid w:val="00556909"/>
    <w:rsid w:val="00557A68"/>
    <w:rsid w:val="00557E47"/>
    <w:rsid w:val="00560105"/>
    <w:rsid w:val="0056051A"/>
    <w:rsid w:val="005607F0"/>
    <w:rsid w:val="00565352"/>
    <w:rsid w:val="005677D0"/>
    <w:rsid w:val="00570714"/>
    <w:rsid w:val="0057185E"/>
    <w:rsid w:val="005718EC"/>
    <w:rsid w:val="005723E5"/>
    <w:rsid w:val="00572644"/>
    <w:rsid w:val="00572717"/>
    <w:rsid w:val="00572DBA"/>
    <w:rsid w:val="00572EB9"/>
    <w:rsid w:val="00573C9B"/>
    <w:rsid w:val="005746C1"/>
    <w:rsid w:val="00574EA8"/>
    <w:rsid w:val="00575D95"/>
    <w:rsid w:val="0057797B"/>
    <w:rsid w:val="00580481"/>
    <w:rsid w:val="0058095C"/>
    <w:rsid w:val="00582BC2"/>
    <w:rsid w:val="0058398A"/>
    <w:rsid w:val="00584E5D"/>
    <w:rsid w:val="005863B1"/>
    <w:rsid w:val="00586DBF"/>
    <w:rsid w:val="005877BA"/>
    <w:rsid w:val="00587AF4"/>
    <w:rsid w:val="00591B77"/>
    <w:rsid w:val="00591D0F"/>
    <w:rsid w:val="00591D75"/>
    <w:rsid w:val="00593463"/>
    <w:rsid w:val="005934AD"/>
    <w:rsid w:val="00593957"/>
    <w:rsid w:val="005939B9"/>
    <w:rsid w:val="005950E3"/>
    <w:rsid w:val="00596404"/>
    <w:rsid w:val="00597ADC"/>
    <w:rsid w:val="005A0397"/>
    <w:rsid w:val="005A14B1"/>
    <w:rsid w:val="005A2D46"/>
    <w:rsid w:val="005A31A1"/>
    <w:rsid w:val="005A4577"/>
    <w:rsid w:val="005A5080"/>
    <w:rsid w:val="005A6EC0"/>
    <w:rsid w:val="005A7066"/>
    <w:rsid w:val="005B02CA"/>
    <w:rsid w:val="005B1F04"/>
    <w:rsid w:val="005B470F"/>
    <w:rsid w:val="005B766D"/>
    <w:rsid w:val="005C0044"/>
    <w:rsid w:val="005C1CBE"/>
    <w:rsid w:val="005C32B6"/>
    <w:rsid w:val="005C3659"/>
    <w:rsid w:val="005C59CD"/>
    <w:rsid w:val="005C5C62"/>
    <w:rsid w:val="005C6379"/>
    <w:rsid w:val="005C6676"/>
    <w:rsid w:val="005C6EA1"/>
    <w:rsid w:val="005C6FE0"/>
    <w:rsid w:val="005C7F93"/>
    <w:rsid w:val="005D0550"/>
    <w:rsid w:val="005D1CBC"/>
    <w:rsid w:val="005D1E6B"/>
    <w:rsid w:val="005D2250"/>
    <w:rsid w:val="005D2D67"/>
    <w:rsid w:val="005D35CB"/>
    <w:rsid w:val="005D43CD"/>
    <w:rsid w:val="005D452E"/>
    <w:rsid w:val="005D49D6"/>
    <w:rsid w:val="005D5F45"/>
    <w:rsid w:val="005D6FA2"/>
    <w:rsid w:val="005D7608"/>
    <w:rsid w:val="005E01B5"/>
    <w:rsid w:val="005E2CA3"/>
    <w:rsid w:val="005E3FC8"/>
    <w:rsid w:val="005E510B"/>
    <w:rsid w:val="005E5B40"/>
    <w:rsid w:val="005F0857"/>
    <w:rsid w:val="005F25FA"/>
    <w:rsid w:val="005F3D79"/>
    <w:rsid w:val="005F3FB1"/>
    <w:rsid w:val="005F5047"/>
    <w:rsid w:val="005F5BB8"/>
    <w:rsid w:val="005F746E"/>
    <w:rsid w:val="005F7B21"/>
    <w:rsid w:val="006004F0"/>
    <w:rsid w:val="00600D0D"/>
    <w:rsid w:val="00600D60"/>
    <w:rsid w:val="006017A2"/>
    <w:rsid w:val="00602C65"/>
    <w:rsid w:val="00602D03"/>
    <w:rsid w:val="00602F5B"/>
    <w:rsid w:val="0060473B"/>
    <w:rsid w:val="006049B7"/>
    <w:rsid w:val="00605EDF"/>
    <w:rsid w:val="00612CD5"/>
    <w:rsid w:val="00614E38"/>
    <w:rsid w:val="0061715F"/>
    <w:rsid w:val="00620002"/>
    <w:rsid w:val="00620232"/>
    <w:rsid w:val="0062112C"/>
    <w:rsid w:val="00621DE8"/>
    <w:rsid w:val="00622E51"/>
    <w:rsid w:val="00623A52"/>
    <w:rsid w:val="006241EE"/>
    <w:rsid w:val="0062425A"/>
    <w:rsid w:val="006244C2"/>
    <w:rsid w:val="00625916"/>
    <w:rsid w:val="006270F1"/>
    <w:rsid w:val="006300EC"/>
    <w:rsid w:val="00630B4F"/>
    <w:rsid w:val="00631EAC"/>
    <w:rsid w:val="0063324C"/>
    <w:rsid w:val="00633B5E"/>
    <w:rsid w:val="006343B6"/>
    <w:rsid w:val="006347B3"/>
    <w:rsid w:val="00635B24"/>
    <w:rsid w:val="00635DAC"/>
    <w:rsid w:val="006364BC"/>
    <w:rsid w:val="00637182"/>
    <w:rsid w:val="0063782C"/>
    <w:rsid w:val="00637EDC"/>
    <w:rsid w:val="00641C4E"/>
    <w:rsid w:val="00641D1B"/>
    <w:rsid w:val="006430C1"/>
    <w:rsid w:val="00644103"/>
    <w:rsid w:val="00645268"/>
    <w:rsid w:val="00645E20"/>
    <w:rsid w:val="00655259"/>
    <w:rsid w:val="00655295"/>
    <w:rsid w:val="00655331"/>
    <w:rsid w:val="00655BC0"/>
    <w:rsid w:val="00655D05"/>
    <w:rsid w:val="006604B6"/>
    <w:rsid w:val="0066118A"/>
    <w:rsid w:val="0066141A"/>
    <w:rsid w:val="0066322B"/>
    <w:rsid w:val="00663506"/>
    <w:rsid w:val="00664167"/>
    <w:rsid w:val="0066456D"/>
    <w:rsid w:val="00664908"/>
    <w:rsid w:val="00666727"/>
    <w:rsid w:val="00666EE5"/>
    <w:rsid w:val="00667E68"/>
    <w:rsid w:val="006707E4"/>
    <w:rsid w:val="00670C6D"/>
    <w:rsid w:val="00671547"/>
    <w:rsid w:val="00672C98"/>
    <w:rsid w:val="00673D72"/>
    <w:rsid w:val="00674285"/>
    <w:rsid w:val="0067461F"/>
    <w:rsid w:val="006768DB"/>
    <w:rsid w:val="006770A2"/>
    <w:rsid w:val="00681E6F"/>
    <w:rsid w:val="006829AA"/>
    <w:rsid w:val="00682AB3"/>
    <w:rsid w:val="0068314F"/>
    <w:rsid w:val="006849FB"/>
    <w:rsid w:val="00685DA2"/>
    <w:rsid w:val="006866C4"/>
    <w:rsid w:val="00690FCC"/>
    <w:rsid w:val="006913CE"/>
    <w:rsid w:val="006923F3"/>
    <w:rsid w:val="006925A1"/>
    <w:rsid w:val="00692931"/>
    <w:rsid w:val="00693C3B"/>
    <w:rsid w:val="006940BE"/>
    <w:rsid w:val="00696261"/>
    <w:rsid w:val="00697F15"/>
    <w:rsid w:val="006A0367"/>
    <w:rsid w:val="006A07B0"/>
    <w:rsid w:val="006A0803"/>
    <w:rsid w:val="006A0E15"/>
    <w:rsid w:val="006A293B"/>
    <w:rsid w:val="006A2F68"/>
    <w:rsid w:val="006A587B"/>
    <w:rsid w:val="006A62C8"/>
    <w:rsid w:val="006A66E0"/>
    <w:rsid w:val="006A678B"/>
    <w:rsid w:val="006A6F59"/>
    <w:rsid w:val="006A723D"/>
    <w:rsid w:val="006A7B10"/>
    <w:rsid w:val="006B0500"/>
    <w:rsid w:val="006B0723"/>
    <w:rsid w:val="006B19D1"/>
    <w:rsid w:val="006B225F"/>
    <w:rsid w:val="006B2CD6"/>
    <w:rsid w:val="006B30FB"/>
    <w:rsid w:val="006B3B2D"/>
    <w:rsid w:val="006B4BB5"/>
    <w:rsid w:val="006B5734"/>
    <w:rsid w:val="006B72C9"/>
    <w:rsid w:val="006C3298"/>
    <w:rsid w:val="006C3AD8"/>
    <w:rsid w:val="006C6B9F"/>
    <w:rsid w:val="006C7792"/>
    <w:rsid w:val="006D2C0E"/>
    <w:rsid w:val="006D43BB"/>
    <w:rsid w:val="006D48F2"/>
    <w:rsid w:val="006D492F"/>
    <w:rsid w:val="006D502A"/>
    <w:rsid w:val="006D5BF7"/>
    <w:rsid w:val="006D7375"/>
    <w:rsid w:val="006D7DA3"/>
    <w:rsid w:val="006E0D67"/>
    <w:rsid w:val="006E29A1"/>
    <w:rsid w:val="006E3E1F"/>
    <w:rsid w:val="006E3EBB"/>
    <w:rsid w:val="006E52DD"/>
    <w:rsid w:val="006E5802"/>
    <w:rsid w:val="006E7184"/>
    <w:rsid w:val="006E7226"/>
    <w:rsid w:val="006F0F7D"/>
    <w:rsid w:val="006F1CD9"/>
    <w:rsid w:val="006F23D8"/>
    <w:rsid w:val="006F25DF"/>
    <w:rsid w:val="006F2B85"/>
    <w:rsid w:val="006F2D5B"/>
    <w:rsid w:val="006F35B6"/>
    <w:rsid w:val="006F38D1"/>
    <w:rsid w:val="006F3A4E"/>
    <w:rsid w:val="006F3DBD"/>
    <w:rsid w:val="006F77B4"/>
    <w:rsid w:val="00703561"/>
    <w:rsid w:val="0070520A"/>
    <w:rsid w:val="007052C2"/>
    <w:rsid w:val="00706972"/>
    <w:rsid w:val="0070744C"/>
    <w:rsid w:val="0071298F"/>
    <w:rsid w:val="00713C96"/>
    <w:rsid w:val="00714775"/>
    <w:rsid w:val="007208C9"/>
    <w:rsid w:val="00721AF5"/>
    <w:rsid w:val="0072388D"/>
    <w:rsid w:val="00723E98"/>
    <w:rsid w:val="00725B88"/>
    <w:rsid w:val="0072613A"/>
    <w:rsid w:val="007310E8"/>
    <w:rsid w:val="0073291B"/>
    <w:rsid w:val="00732B40"/>
    <w:rsid w:val="00732BA9"/>
    <w:rsid w:val="00733118"/>
    <w:rsid w:val="007336A4"/>
    <w:rsid w:val="00733A17"/>
    <w:rsid w:val="00735006"/>
    <w:rsid w:val="00737F43"/>
    <w:rsid w:val="00737F99"/>
    <w:rsid w:val="00740939"/>
    <w:rsid w:val="00742343"/>
    <w:rsid w:val="00743DFB"/>
    <w:rsid w:val="007446E4"/>
    <w:rsid w:val="00746674"/>
    <w:rsid w:val="00747BAA"/>
    <w:rsid w:val="007521A3"/>
    <w:rsid w:val="00752D89"/>
    <w:rsid w:val="00754084"/>
    <w:rsid w:val="0075421D"/>
    <w:rsid w:val="0075658D"/>
    <w:rsid w:val="00760043"/>
    <w:rsid w:val="007606BB"/>
    <w:rsid w:val="00761442"/>
    <w:rsid w:val="00762563"/>
    <w:rsid w:val="0076303E"/>
    <w:rsid w:val="00763395"/>
    <w:rsid w:val="00763DB1"/>
    <w:rsid w:val="007644E2"/>
    <w:rsid w:val="00765604"/>
    <w:rsid w:val="00766468"/>
    <w:rsid w:val="00770F22"/>
    <w:rsid w:val="00771A9C"/>
    <w:rsid w:val="00771BC3"/>
    <w:rsid w:val="0077635C"/>
    <w:rsid w:val="00776A3C"/>
    <w:rsid w:val="00776DF1"/>
    <w:rsid w:val="007810CC"/>
    <w:rsid w:val="00781402"/>
    <w:rsid w:val="00782C01"/>
    <w:rsid w:val="00783889"/>
    <w:rsid w:val="00784211"/>
    <w:rsid w:val="00785585"/>
    <w:rsid w:val="00786149"/>
    <w:rsid w:val="00786F0A"/>
    <w:rsid w:val="007870E7"/>
    <w:rsid w:val="00790627"/>
    <w:rsid w:val="007912DB"/>
    <w:rsid w:val="007918F9"/>
    <w:rsid w:val="0079308F"/>
    <w:rsid w:val="00793B05"/>
    <w:rsid w:val="00793C8A"/>
    <w:rsid w:val="00794052"/>
    <w:rsid w:val="00794958"/>
    <w:rsid w:val="00794EA0"/>
    <w:rsid w:val="007950D5"/>
    <w:rsid w:val="0079595E"/>
    <w:rsid w:val="0079641D"/>
    <w:rsid w:val="007A03BF"/>
    <w:rsid w:val="007A0ADC"/>
    <w:rsid w:val="007A0EA3"/>
    <w:rsid w:val="007A12DC"/>
    <w:rsid w:val="007A158E"/>
    <w:rsid w:val="007A1FF5"/>
    <w:rsid w:val="007A2C0C"/>
    <w:rsid w:val="007A3B9C"/>
    <w:rsid w:val="007A4410"/>
    <w:rsid w:val="007A7FBC"/>
    <w:rsid w:val="007B0912"/>
    <w:rsid w:val="007B2AF7"/>
    <w:rsid w:val="007B3A3E"/>
    <w:rsid w:val="007B4A7B"/>
    <w:rsid w:val="007B53DD"/>
    <w:rsid w:val="007B6265"/>
    <w:rsid w:val="007B6C2A"/>
    <w:rsid w:val="007B6F0C"/>
    <w:rsid w:val="007B7626"/>
    <w:rsid w:val="007B7C6C"/>
    <w:rsid w:val="007C0495"/>
    <w:rsid w:val="007C21EB"/>
    <w:rsid w:val="007C25AC"/>
    <w:rsid w:val="007C2ADC"/>
    <w:rsid w:val="007C2DBF"/>
    <w:rsid w:val="007C3074"/>
    <w:rsid w:val="007C359A"/>
    <w:rsid w:val="007C4993"/>
    <w:rsid w:val="007C6248"/>
    <w:rsid w:val="007C6FF5"/>
    <w:rsid w:val="007C7622"/>
    <w:rsid w:val="007C7AF3"/>
    <w:rsid w:val="007D0594"/>
    <w:rsid w:val="007D08AB"/>
    <w:rsid w:val="007D09EF"/>
    <w:rsid w:val="007D0A09"/>
    <w:rsid w:val="007D0CA4"/>
    <w:rsid w:val="007D0DCE"/>
    <w:rsid w:val="007D2A65"/>
    <w:rsid w:val="007D3A60"/>
    <w:rsid w:val="007D5094"/>
    <w:rsid w:val="007D797F"/>
    <w:rsid w:val="007E1805"/>
    <w:rsid w:val="007E19DA"/>
    <w:rsid w:val="007E1A6F"/>
    <w:rsid w:val="007E1DF9"/>
    <w:rsid w:val="007E2B34"/>
    <w:rsid w:val="007E3EA5"/>
    <w:rsid w:val="007E558F"/>
    <w:rsid w:val="007F05CA"/>
    <w:rsid w:val="007F080C"/>
    <w:rsid w:val="007F1AF4"/>
    <w:rsid w:val="007F216A"/>
    <w:rsid w:val="007F2717"/>
    <w:rsid w:val="007F2AF6"/>
    <w:rsid w:val="007F3FBE"/>
    <w:rsid w:val="007F45FE"/>
    <w:rsid w:val="007F5A02"/>
    <w:rsid w:val="00800AC5"/>
    <w:rsid w:val="00802EE3"/>
    <w:rsid w:val="00804095"/>
    <w:rsid w:val="008045A3"/>
    <w:rsid w:val="008075D8"/>
    <w:rsid w:val="00807FF2"/>
    <w:rsid w:val="008101E7"/>
    <w:rsid w:val="00810FC8"/>
    <w:rsid w:val="00811397"/>
    <w:rsid w:val="00811FE8"/>
    <w:rsid w:val="00812122"/>
    <w:rsid w:val="0081243A"/>
    <w:rsid w:val="0081321E"/>
    <w:rsid w:val="00814662"/>
    <w:rsid w:val="00814B3B"/>
    <w:rsid w:val="00815559"/>
    <w:rsid w:val="00815899"/>
    <w:rsid w:val="00816500"/>
    <w:rsid w:val="00817736"/>
    <w:rsid w:val="00817D12"/>
    <w:rsid w:val="00820132"/>
    <w:rsid w:val="008213C9"/>
    <w:rsid w:val="00821491"/>
    <w:rsid w:val="008216DE"/>
    <w:rsid w:val="00821FC9"/>
    <w:rsid w:val="008224E8"/>
    <w:rsid w:val="00822EDC"/>
    <w:rsid w:val="00823CB3"/>
    <w:rsid w:val="00823D80"/>
    <w:rsid w:val="008269AC"/>
    <w:rsid w:val="0082733E"/>
    <w:rsid w:val="00827BFF"/>
    <w:rsid w:val="00827D4E"/>
    <w:rsid w:val="00830A41"/>
    <w:rsid w:val="00831ECC"/>
    <w:rsid w:val="00832A2E"/>
    <w:rsid w:val="00832EEA"/>
    <w:rsid w:val="00833476"/>
    <w:rsid w:val="00833D23"/>
    <w:rsid w:val="00836653"/>
    <w:rsid w:val="0083726C"/>
    <w:rsid w:val="00837DBA"/>
    <w:rsid w:val="008403C5"/>
    <w:rsid w:val="00845034"/>
    <w:rsid w:val="00845A48"/>
    <w:rsid w:val="00845F9A"/>
    <w:rsid w:val="0084773C"/>
    <w:rsid w:val="00847F10"/>
    <w:rsid w:val="00847FEB"/>
    <w:rsid w:val="00851459"/>
    <w:rsid w:val="0085303D"/>
    <w:rsid w:val="0085360A"/>
    <w:rsid w:val="00854C17"/>
    <w:rsid w:val="00854F2D"/>
    <w:rsid w:val="008564DD"/>
    <w:rsid w:val="00857982"/>
    <w:rsid w:val="00861D7F"/>
    <w:rsid w:val="00863F56"/>
    <w:rsid w:val="00865673"/>
    <w:rsid w:val="00867C38"/>
    <w:rsid w:val="008700A9"/>
    <w:rsid w:val="00871464"/>
    <w:rsid w:val="00873A56"/>
    <w:rsid w:val="0087461B"/>
    <w:rsid w:val="00874744"/>
    <w:rsid w:val="00874A2C"/>
    <w:rsid w:val="00874B79"/>
    <w:rsid w:val="00874F7E"/>
    <w:rsid w:val="00877429"/>
    <w:rsid w:val="008778A6"/>
    <w:rsid w:val="008779D0"/>
    <w:rsid w:val="00880CEF"/>
    <w:rsid w:val="00881135"/>
    <w:rsid w:val="008815CA"/>
    <w:rsid w:val="008818D3"/>
    <w:rsid w:val="00882142"/>
    <w:rsid w:val="008824C2"/>
    <w:rsid w:val="00882D51"/>
    <w:rsid w:val="00883EF2"/>
    <w:rsid w:val="00884314"/>
    <w:rsid w:val="00885CBB"/>
    <w:rsid w:val="0088736C"/>
    <w:rsid w:val="00890206"/>
    <w:rsid w:val="00891021"/>
    <w:rsid w:val="00892CD5"/>
    <w:rsid w:val="00893294"/>
    <w:rsid w:val="00893CCF"/>
    <w:rsid w:val="00895F7B"/>
    <w:rsid w:val="00895F9F"/>
    <w:rsid w:val="00896B14"/>
    <w:rsid w:val="00897821"/>
    <w:rsid w:val="008A0088"/>
    <w:rsid w:val="008A4A70"/>
    <w:rsid w:val="008A725A"/>
    <w:rsid w:val="008A7294"/>
    <w:rsid w:val="008A7BA6"/>
    <w:rsid w:val="008A7FC4"/>
    <w:rsid w:val="008B02BE"/>
    <w:rsid w:val="008B163B"/>
    <w:rsid w:val="008B388D"/>
    <w:rsid w:val="008B534E"/>
    <w:rsid w:val="008C19FC"/>
    <w:rsid w:val="008C2A10"/>
    <w:rsid w:val="008C2C66"/>
    <w:rsid w:val="008C3E0E"/>
    <w:rsid w:val="008C3E7F"/>
    <w:rsid w:val="008C4682"/>
    <w:rsid w:val="008C60C6"/>
    <w:rsid w:val="008D1C91"/>
    <w:rsid w:val="008D2961"/>
    <w:rsid w:val="008D38DE"/>
    <w:rsid w:val="008D3C97"/>
    <w:rsid w:val="008D4876"/>
    <w:rsid w:val="008D48EA"/>
    <w:rsid w:val="008D4FB1"/>
    <w:rsid w:val="008D56DD"/>
    <w:rsid w:val="008D59C3"/>
    <w:rsid w:val="008D6234"/>
    <w:rsid w:val="008E02AB"/>
    <w:rsid w:val="008E05B2"/>
    <w:rsid w:val="008E076E"/>
    <w:rsid w:val="008E0EC2"/>
    <w:rsid w:val="008E443E"/>
    <w:rsid w:val="008E4EB1"/>
    <w:rsid w:val="008E5A49"/>
    <w:rsid w:val="008F0848"/>
    <w:rsid w:val="008F1F7F"/>
    <w:rsid w:val="008F2E03"/>
    <w:rsid w:val="008F332B"/>
    <w:rsid w:val="008F4D32"/>
    <w:rsid w:val="008F52A7"/>
    <w:rsid w:val="008F59F5"/>
    <w:rsid w:val="008F6C48"/>
    <w:rsid w:val="008F6DD8"/>
    <w:rsid w:val="00900137"/>
    <w:rsid w:val="00900F44"/>
    <w:rsid w:val="009015F2"/>
    <w:rsid w:val="00901CF6"/>
    <w:rsid w:val="0090319C"/>
    <w:rsid w:val="009049EC"/>
    <w:rsid w:val="00904DD6"/>
    <w:rsid w:val="009068BD"/>
    <w:rsid w:val="0090739B"/>
    <w:rsid w:val="0090745A"/>
    <w:rsid w:val="00907D6C"/>
    <w:rsid w:val="00911251"/>
    <w:rsid w:val="009116E2"/>
    <w:rsid w:val="00913A44"/>
    <w:rsid w:val="00915A51"/>
    <w:rsid w:val="00915D5F"/>
    <w:rsid w:val="00917C93"/>
    <w:rsid w:val="0092057E"/>
    <w:rsid w:val="00921D10"/>
    <w:rsid w:val="009229CE"/>
    <w:rsid w:val="00922B1F"/>
    <w:rsid w:val="00923565"/>
    <w:rsid w:val="009237BB"/>
    <w:rsid w:val="00923EFE"/>
    <w:rsid w:val="00925244"/>
    <w:rsid w:val="009260B3"/>
    <w:rsid w:val="00927920"/>
    <w:rsid w:val="00930ECE"/>
    <w:rsid w:val="009338FB"/>
    <w:rsid w:val="00933AED"/>
    <w:rsid w:val="00933C55"/>
    <w:rsid w:val="00934594"/>
    <w:rsid w:val="009366C1"/>
    <w:rsid w:val="009369AA"/>
    <w:rsid w:val="00936B61"/>
    <w:rsid w:val="00936ECC"/>
    <w:rsid w:val="00936F1B"/>
    <w:rsid w:val="00941EF4"/>
    <w:rsid w:val="00942632"/>
    <w:rsid w:val="00942AEA"/>
    <w:rsid w:val="0094675F"/>
    <w:rsid w:val="00950568"/>
    <w:rsid w:val="00950D69"/>
    <w:rsid w:val="00950F6E"/>
    <w:rsid w:val="00951878"/>
    <w:rsid w:val="009527C0"/>
    <w:rsid w:val="00953969"/>
    <w:rsid w:val="00955E6F"/>
    <w:rsid w:val="00956E06"/>
    <w:rsid w:val="00957895"/>
    <w:rsid w:val="00960F04"/>
    <w:rsid w:val="00963251"/>
    <w:rsid w:val="00964526"/>
    <w:rsid w:val="00964F87"/>
    <w:rsid w:val="00965369"/>
    <w:rsid w:val="009656BA"/>
    <w:rsid w:val="0096694B"/>
    <w:rsid w:val="00966DD7"/>
    <w:rsid w:val="00967A41"/>
    <w:rsid w:val="00970639"/>
    <w:rsid w:val="00976B1F"/>
    <w:rsid w:val="00977135"/>
    <w:rsid w:val="009801C3"/>
    <w:rsid w:val="009802BF"/>
    <w:rsid w:val="00980E4B"/>
    <w:rsid w:val="00981B29"/>
    <w:rsid w:val="009820D8"/>
    <w:rsid w:val="00982A11"/>
    <w:rsid w:val="009830E9"/>
    <w:rsid w:val="0098368A"/>
    <w:rsid w:val="009839ED"/>
    <w:rsid w:val="009858D8"/>
    <w:rsid w:val="00987576"/>
    <w:rsid w:val="00990E91"/>
    <w:rsid w:val="00994C31"/>
    <w:rsid w:val="009A00A1"/>
    <w:rsid w:val="009A0805"/>
    <w:rsid w:val="009A21EE"/>
    <w:rsid w:val="009A3B9E"/>
    <w:rsid w:val="009A626C"/>
    <w:rsid w:val="009A7BC1"/>
    <w:rsid w:val="009B15AC"/>
    <w:rsid w:val="009B2840"/>
    <w:rsid w:val="009B3118"/>
    <w:rsid w:val="009B3E69"/>
    <w:rsid w:val="009B40BE"/>
    <w:rsid w:val="009B6CEF"/>
    <w:rsid w:val="009B72F6"/>
    <w:rsid w:val="009B73B6"/>
    <w:rsid w:val="009C039E"/>
    <w:rsid w:val="009C0614"/>
    <w:rsid w:val="009C06F7"/>
    <w:rsid w:val="009C118D"/>
    <w:rsid w:val="009C145B"/>
    <w:rsid w:val="009C1B47"/>
    <w:rsid w:val="009C1E4C"/>
    <w:rsid w:val="009C3A00"/>
    <w:rsid w:val="009C4485"/>
    <w:rsid w:val="009C537A"/>
    <w:rsid w:val="009C62BB"/>
    <w:rsid w:val="009C6E11"/>
    <w:rsid w:val="009C77F0"/>
    <w:rsid w:val="009C7C5C"/>
    <w:rsid w:val="009C7F50"/>
    <w:rsid w:val="009D0C3E"/>
    <w:rsid w:val="009D18D7"/>
    <w:rsid w:val="009D34C4"/>
    <w:rsid w:val="009D34E0"/>
    <w:rsid w:val="009D3B65"/>
    <w:rsid w:val="009D492A"/>
    <w:rsid w:val="009D5C56"/>
    <w:rsid w:val="009D7DAE"/>
    <w:rsid w:val="009E261D"/>
    <w:rsid w:val="009E4935"/>
    <w:rsid w:val="009E696B"/>
    <w:rsid w:val="009F0A2A"/>
    <w:rsid w:val="009F598F"/>
    <w:rsid w:val="009F7022"/>
    <w:rsid w:val="00A00398"/>
    <w:rsid w:val="00A01066"/>
    <w:rsid w:val="00A024D6"/>
    <w:rsid w:val="00A04881"/>
    <w:rsid w:val="00A0667C"/>
    <w:rsid w:val="00A070D4"/>
    <w:rsid w:val="00A072D5"/>
    <w:rsid w:val="00A0790B"/>
    <w:rsid w:val="00A10030"/>
    <w:rsid w:val="00A110F6"/>
    <w:rsid w:val="00A11DCA"/>
    <w:rsid w:val="00A12EDE"/>
    <w:rsid w:val="00A13780"/>
    <w:rsid w:val="00A139C4"/>
    <w:rsid w:val="00A14486"/>
    <w:rsid w:val="00A1489E"/>
    <w:rsid w:val="00A15592"/>
    <w:rsid w:val="00A15B46"/>
    <w:rsid w:val="00A163E4"/>
    <w:rsid w:val="00A169F5"/>
    <w:rsid w:val="00A16B4A"/>
    <w:rsid w:val="00A177C4"/>
    <w:rsid w:val="00A17F74"/>
    <w:rsid w:val="00A2091E"/>
    <w:rsid w:val="00A209AB"/>
    <w:rsid w:val="00A20D8D"/>
    <w:rsid w:val="00A22229"/>
    <w:rsid w:val="00A253E9"/>
    <w:rsid w:val="00A2668A"/>
    <w:rsid w:val="00A273EA"/>
    <w:rsid w:val="00A27495"/>
    <w:rsid w:val="00A3037E"/>
    <w:rsid w:val="00A30D58"/>
    <w:rsid w:val="00A31FFF"/>
    <w:rsid w:val="00A32064"/>
    <w:rsid w:val="00A32C5C"/>
    <w:rsid w:val="00A369B5"/>
    <w:rsid w:val="00A37267"/>
    <w:rsid w:val="00A41941"/>
    <w:rsid w:val="00A42874"/>
    <w:rsid w:val="00A42CFF"/>
    <w:rsid w:val="00A433C7"/>
    <w:rsid w:val="00A4369C"/>
    <w:rsid w:val="00A43BB9"/>
    <w:rsid w:val="00A44697"/>
    <w:rsid w:val="00A45E07"/>
    <w:rsid w:val="00A4790A"/>
    <w:rsid w:val="00A47A3E"/>
    <w:rsid w:val="00A50A9B"/>
    <w:rsid w:val="00A51C46"/>
    <w:rsid w:val="00A5257A"/>
    <w:rsid w:val="00A52A53"/>
    <w:rsid w:val="00A52E73"/>
    <w:rsid w:val="00A52F6B"/>
    <w:rsid w:val="00A540C4"/>
    <w:rsid w:val="00A547D8"/>
    <w:rsid w:val="00A55197"/>
    <w:rsid w:val="00A55E4A"/>
    <w:rsid w:val="00A57880"/>
    <w:rsid w:val="00A57F5B"/>
    <w:rsid w:val="00A62B50"/>
    <w:rsid w:val="00A63F68"/>
    <w:rsid w:val="00A65A5F"/>
    <w:rsid w:val="00A65F22"/>
    <w:rsid w:val="00A67036"/>
    <w:rsid w:val="00A7129E"/>
    <w:rsid w:val="00A71653"/>
    <w:rsid w:val="00A72E81"/>
    <w:rsid w:val="00A7508E"/>
    <w:rsid w:val="00A75169"/>
    <w:rsid w:val="00A754B2"/>
    <w:rsid w:val="00A75CFC"/>
    <w:rsid w:val="00A75FAE"/>
    <w:rsid w:val="00A80B2A"/>
    <w:rsid w:val="00A8108E"/>
    <w:rsid w:val="00A814C1"/>
    <w:rsid w:val="00A8276E"/>
    <w:rsid w:val="00A83A47"/>
    <w:rsid w:val="00A84269"/>
    <w:rsid w:val="00A8443F"/>
    <w:rsid w:val="00A849B9"/>
    <w:rsid w:val="00A9035C"/>
    <w:rsid w:val="00A9082C"/>
    <w:rsid w:val="00A9095C"/>
    <w:rsid w:val="00A91363"/>
    <w:rsid w:val="00A91447"/>
    <w:rsid w:val="00A91F97"/>
    <w:rsid w:val="00A92527"/>
    <w:rsid w:val="00A939B8"/>
    <w:rsid w:val="00A93DA3"/>
    <w:rsid w:val="00A95625"/>
    <w:rsid w:val="00AA6650"/>
    <w:rsid w:val="00AA7565"/>
    <w:rsid w:val="00AA76E7"/>
    <w:rsid w:val="00AB16F2"/>
    <w:rsid w:val="00AB2AE8"/>
    <w:rsid w:val="00AB4A47"/>
    <w:rsid w:val="00AB52D6"/>
    <w:rsid w:val="00AB56F1"/>
    <w:rsid w:val="00AB77A2"/>
    <w:rsid w:val="00AC23CA"/>
    <w:rsid w:val="00AC2546"/>
    <w:rsid w:val="00AC3F78"/>
    <w:rsid w:val="00AC5516"/>
    <w:rsid w:val="00AC55C5"/>
    <w:rsid w:val="00AC5BBD"/>
    <w:rsid w:val="00AC7D39"/>
    <w:rsid w:val="00AD06CC"/>
    <w:rsid w:val="00AD0A4F"/>
    <w:rsid w:val="00AD2206"/>
    <w:rsid w:val="00AD51E4"/>
    <w:rsid w:val="00AD5532"/>
    <w:rsid w:val="00AE0195"/>
    <w:rsid w:val="00AE3911"/>
    <w:rsid w:val="00AE4A35"/>
    <w:rsid w:val="00AE5D91"/>
    <w:rsid w:val="00AE762A"/>
    <w:rsid w:val="00AF0B03"/>
    <w:rsid w:val="00AF1319"/>
    <w:rsid w:val="00AF4352"/>
    <w:rsid w:val="00AF49B0"/>
    <w:rsid w:val="00AF5A9F"/>
    <w:rsid w:val="00AF64EA"/>
    <w:rsid w:val="00AF658B"/>
    <w:rsid w:val="00AF6A63"/>
    <w:rsid w:val="00AF7774"/>
    <w:rsid w:val="00AF7AA3"/>
    <w:rsid w:val="00B001C3"/>
    <w:rsid w:val="00B01AA7"/>
    <w:rsid w:val="00B05468"/>
    <w:rsid w:val="00B06E47"/>
    <w:rsid w:val="00B106E8"/>
    <w:rsid w:val="00B108FE"/>
    <w:rsid w:val="00B1398B"/>
    <w:rsid w:val="00B13E63"/>
    <w:rsid w:val="00B13F73"/>
    <w:rsid w:val="00B14638"/>
    <w:rsid w:val="00B155B7"/>
    <w:rsid w:val="00B22D1B"/>
    <w:rsid w:val="00B23B55"/>
    <w:rsid w:val="00B241D6"/>
    <w:rsid w:val="00B24975"/>
    <w:rsid w:val="00B258A7"/>
    <w:rsid w:val="00B2624B"/>
    <w:rsid w:val="00B31C46"/>
    <w:rsid w:val="00B34022"/>
    <w:rsid w:val="00B3497F"/>
    <w:rsid w:val="00B350BC"/>
    <w:rsid w:val="00B35F47"/>
    <w:rsid w:val="00B364C9"/>
    <w:rsid w:val="00B408BE"/>
    <w:rsid w:val="00B4138F"/>
    <w:rsid w:val="00B41A99"/>
    <w:rsid w:val="00B449E9"/>
    <w:rsid w:val="00B45EEA"/>
    <w:rsid w:val="00B46B53"/>
    <w:rsid w:val="00B46C01"/>
    <w:rsid w:val="00B47890"/>
    <w:rsid w:val="00B47D4A"/>
    <w:rsid w:val="00B50D9B"/>
    <w:rsid w:val="00B528AE"/>
    <w:rsid w:val="00B54E6F"/>
    <w:rsid w:val="00B55773"/>
    <w:rsid w:val="00B55AB5"/>
    <w:rsid w:val="00B55E71"/>
    <w:rsid w:val="00B56C41"/>
    <w:rsid w:val="00B57925"/>
    <w:rsid w:val="00B579B2"/>
    <w:rsid w:val="00B60DE4"/>
    <w:rsid w:val="00B61669"/>
    <w:rsid w:val="00B616B4"/>
    <w:rsid w:val="00B66962"/>
    <w:rsid w:val="00B67803"/>
    <w:rsid w:val="00B67F86"/>
    <w:rsid w:val="00B70210"/>
    <w:rsid w:val="00B70CAA"/>
    <w:rsid w:val="00B71734"/>
    <w:rsid w:val="00B71B31"/>
    <w:rsid w:val="00B71D80"/>
    <w:rsid w:val="00B744DA"/>
    <w:rsid w:val="00B76A9E"/>
    <w:rsid w:val="00B8062C"/>
    <w:rsid w:val="00B806B3"/>
    <w:rsid w:val="00B814B0"/>
    <w:rsid w:val="00B818A2"/>
    <w:rsid w:val="00B82E5A"/>
    <w:rsid w:val="00B842FD"/>
    <w:rsid w:val="00B84881"/>
    <w:rsid w:val="00B8693D"/>
    <w:rsid w:val="00B86A61"/>
    <w:rsid w:val="00B87452"/>
    <w:rsid w:val="00B90526"/>
    <w:rsid w:val="00B90BB4"/>
    <w:rsid w:val="00B916A6"/>
    <w:rsid w:val="00B9178A"/>
    <w:rsid w:val="00B91BB3"/>
    <w:rsid w:val="00B91DF0"/>
    <w:rsid w:val="00B92CFD"/>
    <w:rsid w:val="00B956E6"/>
    <w:rsid w:val="00B96301"/>
    <w:rsid w:val="00B96FE6"/>
    <w:rsid w:val="00B970F7"/>
    <w:rsid w:val="00BA061B"/>
    <w:rsid w:val="00BA12AB"/>
    <w:rsid w:val="00BA287F"/>
    <w:rsid w:val="00BA4C6C"/>
    <w:rsid w:val="00BA56C7"/>
    <w:rsid w:val="00BA5A47"/>
    <w:rsid w:val="00BA5AF4"/>
    <w:rsid w:val="00BA60FD"/>
    <w:rsid w:val="00BA643D"/>
    <w:rsid w:val="00BA6AE1"/>
    <w:rsid w:val="00BB0B33"/>
    <w:rsid w:val="00BB1CA5"/>
    <w:rsid w:val="00BB2F5C"/>
    <w:rsid w:val="00BB35C1"/>
    <w:rsid w:val="00BB396B"/>
    <w:rsid w:val="00BB458B"/>
    <w:rsid w:val="00BB4A1C"/>
    <w:rsid w:val="00BB4B18"/>
    <w:rsid w:val="00BB740A"/>
    <w:rsid w:val="00BC06AB"/>
    <w:rsid w:val="00BC0D29"/>
    <w:rsid w:val="00BC1ECA"/>
    <w:rsid w:val="00BC2AD5"/>
    <w:rsid w:val="00BC3C4C"/>
    <w:rsid w:val="00BC54CE"/>
    <w:rsid w:val="00BC5951"/>
    <w:rsid w:val="00BC60AB"/>
    <w:rsid w:val="00BD44FD"/>
    <w:rsid w:val="00BD56E3"/>
    <w:rsid w:val="00BD5819"/>
    <w:rsid w:val="00BD59AE"/>
    <w:rsid w:val="00BD66F5"/>
    <w:rsid w:val="00BD79BD"/>
    <w:rsid w:val="00BE0F6B"/>
    <w:rsid w:val="00BE1431"/>
    <w:rsid w:val="00BE2C0E"/>
    <w:rsid w:val="00BE4CEC"/>
    <w:rsid w:val="00BE6432"/>
    <w:rsid w:val="00BE7472"/>
    <w:rsid w:val="00BF0862"/>
    <w:rsid w:val="00BF1400"/>
    <w:rsid w:val="00BF1F0C"/>
    <w:rsid w:val="00BF26CB"/>
    <w:rsid w:val="00BF33A9"/>
    <w:rsid w:val="00BF35B4"/>
    <w:rsid w:val="00BF3A62"/>
    <w:rsid w:val="00BF400B"/>
    <w:rsid w:val="00BF70B9"/>
    <w:rsid w:val="00BF7591"/>
    <w:rsid w:val="00C00882"/>
    <w:rsid w:val="00C00FD5"/>
    <w:rsid w:val="00C02774"/>
    <w:rsid w:val="00C029C0"/>
    <w:rsid w:val="00C02BDD"/>
    <w:rsid w:val="00C02FE4"/>
    <w:rsid w:val="00C03033"/>
    <w:rsid w:val="00C03656"/>
    <w:rsid w:val="00C037D3"/>
    <w:rsid w:val="00C03C92"/>
    <w:rsid w:val="00C043ED"/>
    <w:rsid w:val="00C050D5"/>
    <w:rsid w:val="00C10A6D"/>
    <w:rsid w:val="00C1190A"/>
    <w:rsid w:val="00C1281E"/>
    <w:rsid w:val="00C15ABE"/>
    <w:rsid w:val="00C16B57"/>
    <w:rsid w:val="00C20BA3"/>
    <w:rsid w:val="00C2261B"/>
    <w:rsid w:val="00C22C2A"/>
    <w:rsid w:val="00C231DF"/>
    <w:rsid w:val="00C23929"/>
    <w:rsid w:val="00C24092"/>
    <w:rsid w:val="00C24560"/>
    <w:rsid w:val="00C25206"/>
    <w:rsid w:val="00C253A2"/>
    <w:rsid w:val="00C256F3"/>
    <w:rsid w:val="00C27B25"/>
    <w:rsid w:val="00C27E28"/>
    <w:rsid w:val="00C30C47"/>
    <w:rsid w:val="00C30FB9"/>
    <w:rsid w:val="00C3268A"/>
    <w:rsid w:val="00C32C37"/>
    <w:rsid w:val="00C32C72"/>
    <w:rsid w:val="00C346B6"/>
    <w:rsid w:val="00C359D8"/>
    <w:rsid w:val="00C35BB9"/>
    <w:rsid w:val="00C37886"/>
    <w:rsid w:val="00C401A3"/>
    <w:rsid w:val="00C4036F"/>
    <w:rsid w:val="00C40C33"/>
    <w:rsid w:val="00C42733"/>
    <w:rsid w:val="00C428B3"/>
    <w:rsid w:val="00C4382D"/>
    <w:rsid w:val="00C45A89"/>
    <w:rsid w:val="00C4708E"/>
    <w:rsid w:val="00C4715F"/>
    <w:rsid w:val="00C47281"/>
    <w:rsid w:val="00C4752B"/>
    <w:rsid w:val="00C47E6E"/>
    <w:rsid w:val="00C51497"/>
    <w:rsid w:val="00C52048"/>
    <w:rsid w:val="00C53826"/>
    <w:rsid w:val="00C541E9"/>
    <w:rsid w:val="00C548B2"/>
    <w:rsid w:val="00C563B3"/>
    <w:rsid w:val="00C57795"/>
    <w:rsid w:val="00C57D2E"/>
    <w:rsid w:val="00C608E2"/>
    <w:rsid w:val="00C61423"/>
    <w:rsid w:val="00C6198A"/>
    <w:rsid w:val="00C63F3B"/>
    <w:rsid w:val="00C64D62"/>
    <w:rsid w:val="00C66DB1"/>
    <w:rsid w:val="00C670C0"/>
    <w:rsid w:val="00C67C3E"/>
    <w:rsid w:val="00C67F6B"/>
    <w:rsid w:val="00C73FB8"/>
    <w:rsid w:val="00C74A12"/>
    <w:rsid w:val="00C75783"/>
    <w:rsid w:val="00C76208"/>
    <w:rsid w:val="00C81A5C"/>
    <w:rsid w:val="00C8204F"/>
    <w:rsid w:val="00C823D9"/>
    <w:rsid w:val="00C8297D"/>
    <w:rsid w:val="00C83EE4"/>
    <w:rsid w:val="00C864D9"/>
    <w:rsid w:val="00C90CD1"/>
    <w:rsid w:val="00C912C1"/>
    <w:rsid w:val="00C91852"/>
    <w:rsid w:val="00C91A79"/>
    <w:rsid w:val="00C91CDB"/>
    <w:rsid w:val="00C91F2A"/>
    <w:rsid w:val="00C92159"/>
    <w:rsid w:val="00C92804"/>
    <w:rsid w:val="00C929A8"/>
    <w:rsid w:val="00C940FE"/>
    <w:rsid w:val="00C95712"/>
    <w:rsid w:val="00C96D63"/>
    <w:rsid w:val="00CA02BE"/>
    <w:rsid w:val="00CA235D"/>
    <w:rsid w:val="00CA36D9"/>
    <w:rsid w:val="00CA4B54"/>
    <w:rsid w:val="00CA5A4E"/>
    <w:rsid w:val="00CA6051"/>
    <w:rsid w:val="00CA6B25"/>
    <w:rsid w:val="00CA700D"/>
    <w:rsid w:val="00CB1BE2"/>
    <w:rsid w:val="00CB1F49"/>
    <w:rsid w:val="00CB2CC0"/>
    <w:rsid w:val="00CB3EDE"/>
    <w:rsid w:val="00CB40E5"/>
    <w:rsid w:val="00CB4124"/>
    <w:rsid w:val="00CB4B49"/>
    <w:rsid w:val="00CB4EFE"/>
    <w:rsid w:val="00CB4F6D"/>
    <w:rsid w:val="00CB50EC"/>
    <w:rsid w:val="00CB65E8"/>
    <w:rsid w:val="00CB6817"/>
    <w:rsid w:val="00CB709F"/>
    <w:rsid w:val="00CC1740"/>
    <w:rsid w:val="00CC238C"/>
    <w:rsid w:val="00CC42C0"/>
    <w:rsid w:val="00CC4883"/>
    <w:rsid w:val="00CC4B60"/>
    <w:rsid w:val="00CC613F"/>
    <w:rsid w:val="00CC73E9"/>
    <w:rsid w:val="00CD08DB"/>
    <w:rsid w:val="00CD1FAF"/>
    <w:rsid w:val="00CD216C"/>
    <w:rsid w:val="00CD5701"/>
    <w:rsid w:val="00CD6CE5"/>
    <w:rsid w:val="00CD70B5"/>
    <w:rsid w:val="00CE0978"/>
    <w:rsid w:val="00CE0E9E"/>
    <w:rsid w:val="00CE1B1F"/>
    <w:rsid w:val="00CE2387"/>
    <w:rsid w:val="00CE3A69"/>
    <w:rsid w:val="00CE50C4"/>
    <w:rsid w:val="00CE6937"/>
    <w:rsid w:val="00CE6D71"/>
    <w:rsid w:val="00CE722C"/>
    <w:rsid w:val="00CF1855"/>
    <w:rsid w:val="00CF1C57"/>
    <w:rsid w:val="00CF2770"/>
    <w:rsid w:val="00CF2E7C"/>
    <w:rsid w:val="00CF3794"/>
    <w:rsid w:val="00CF4AA4"/>
    <w:rsid w:val="00CF64C1"/>
    <w:rsid w:val="00CF67BE"/>
    <w:rsid w:val="00D00C93"/>
    <w:rsid w:val="00D03070"/>
    <w:rsid w:val="00D0386D"/>
    <w:rsid w:val="00D06139"/>
    <w:rsid w:val="00D078C4"/>
    <w:rsid w:val="00D10264"/>
    <w:rsid w:val="00D10638"/>
    <w:rsid w:val="00D109B8"/>
    <w:rsid w:val="00D1147A"/>
    <w:rsid w:val="00D1245C"/>
    <w:rsid w:val="00D13986"/>
    <w:rsid w:val="00D13B87"/>
    <w:rsid w:val="00D13BE1"/>
    <w:rsid w:val="00D16661"/>
    <w:rsid w:val="00D1667D"/>
    <w:rsid w:val="00D176CA"/>
    <w:rsid w:val="00D20B89"/>
    <w:rsid w:val="00D21002"/>
    <w:rsid w:val="00D240BA"/>
    <w:rsid w:val="00D24333"/>
    <w:rsid w:val="00D2525F"/>
    <w:rsid w:val="00D25A1A"/>
    <w:rsid w:val="00D2794B"/>
    <w:rsid w:val="00D30213"/>
    <w:rsid w:val="00D31EC6"/>
    <w:rsid w:val="00D3281A"/>
    <w:rsid w:val="00D33E5D"/>
    <w:rsid w:val="00D35575"/>
    <w:rsid w:val="00D366F1"/>
    <w:rsid w:val="00D4328B"/>
    <w:rsid w:val="00D46936"/>
    <w:rsid w:val="00D510D3"/>
    <w:rsid w:val="00D513BA"/>
    <w:rsid w:val="00D521AB"/>
    <w:rsid w:val="00D52F58"/>
    <w:rsid w:val="00D53915"/>
    <w:rsid w:val="00D53B0D"/>
    <w:rsid w:val="00D54D4C"/>
    <w:rsid w:val="00D5504D"/>
    <w:rsid w:val="00D55B25"/>
    <w:rsid w:val="00D56307"/>
    <w:rsid w:val="00D564BB"/>
    <w:rsid w:val="00D567F8"/>
    <w:rsid w:val="00D6102C"/>
    <w:rsid w:val="00D611B8"/>
    <w:rsid w:val="00D63B59"/>
    <w:rsid w:val="00D63B81"/>
    <w:rsid w:val="00D63BBD"/>
    <w:rsid w:val="00D65917"/>
    <w:rsid w:val="00D673BC"/>
    <w:rsid w:val="00D678CE"/>
    <w:rsid w:val="00D70BA6"/>
    <w:rsid w:val="00D72519"/>
    <w:rsid w:val="00D73E75"/>
    <w:rsid w:val="00D74713"/>
    <w:rsid w:val="00D75084"/>
    <w:rsid w:val="00D766F4"/>
    <w:rsid w:val="00D7681C"/>
    <w:rsid w:val="00D769D2"/>
    <w:rsid w:val="00D76D9D"/>
    <w:rsid w:val="00D770E1"/>
    <w:rsid w:val="00D77120"/>
    <w:rsid w:val="00D7768F"/>
    <w:rsid w:val="00D77B35"/>
    <w:rsid w:val="00D80852"/>
    <w:rsid w:val="00D80AF5"/>
    <w:rsid w:val="00D80D08"/>
    <w:rsid w:val="00D81E64"/>
    <w:rsid w:val="00D83C82"/>
    <w:rsid w:val="00D85E98"/>
    <w:rsid w:val="00D87C18"/>
    <w:rsid w:val="00D87C48"/>
    <w:rsid w:val="00D905F4"/>
    <w:rsid w:val="00D908B0"/>
    <w:rsid w:val="00D91151"/>
    <w:rsid w:val="00D917F4"/>
    <w:rsid w:val="00D92102"/>
    <w:rsid w:val="00D93111"/>
    <w:rsid w:val="00D93820"/>
    <w:rsid w:val="00D951E8"/>
    <w:rsid w:val="00D95983"/>
    <w:rsid w:val="00D96F9F"/>
    <w:rsid w:val="00DA0FB4"/>
    <w:rsid w:val="00DA1A2A"/>
    <w:rsid w:val="00DA2172"/>
    <w:rsid w:val="00DA2A2B"/>
    <w:rsid w:val="00DA3930"/>
    <w:rsid w:val="00DA3BAB"/>
    <w:rsid w:val="00DA3C12"/>
    <w:rsid w:val="00DA5202"/>
    <w:rsid w:val="00DA5EA2"/>
    <w:rsid w:val="00DA6CED"/>
    <w:rsid w:val="00DA7117"/>
    <w:rsid w:val="00DB0B40"/>
    <w:rsid w:val="00DB1633"/>
    <w:rsid w:val="00DB2C1B"/>
    <w:rsid w:val="00DB4530"/>
    <w:rsid w:val="00DB4739"/>
    <w:rsid w:val="00DB47D3"/>
    <w:rsid w:val="00DB50B9"/>
    <w:rsid w:val="00DB5F56"/>
    <w:rsid w:val="00DC07BF"/>
    <w:rsid w:val="00DC0E27"/>
    <w:rsid w:val="00DC1AC7"/>
    <w:rsid w:val="00DC2882"/>
    <w:rsid w:val="00DC294C"/>
    <w:rsid w:val="00DC4DA2"/>
    <w:rsid w:val="00DC6C08"/>
    <w:rsid w:val="00DC6DD4"/>
    <w:rsid w:val="00DC7F87"/>
    <w:rsid w:val="00DD0704"/>
    <w:rsid w:val="00DD0CD0"/>
    <w:rsid w:val="00DD24ED"/>
    <w:rsid w:val="00DD2F45"/>
    <w:rsid w:val="00DD3B08"/>
    <w:rsid w:val="00DD3F0D"/>
    <w:rsid w:val="00DD404E"/>
    <w:rsid w:val="00DD4920"/>
    <w:rsid w:val="00DD6F2D"/>
    <w:rsid w:val="00DE3EC2"/>
    <w:rsid w:val="00DE46C2"/>
    <w:rsid w:val="00DE5A9A"/>
    <w:rsid w:val="00DE78B8"/>
    <w:rsid w:val="00DE7E9D"/>
    <w:rsid w:val="00DF2576"/>
    <w:rsid w:val="00DF2591"/>
    <w:rsid w:val="00DF392E"/>
    <w:rsid w:val="00DF4E08"/>
    <w:rsid w:val="00DF6CAD"/>
    <w:rsid w:val="00E00380"/>
    <w:rsid w:val="00E00A26"/>
    <w:rsid w:val="00E01944"/>
    <w:rsid w:val="00E031D0"/>
    <w:rsid w:val="00E03329"/>
    <w:rsid w:val="00E03916"/>
    <w:rsid w:val="00E03D5C"/>
    <w:rsid w:val="00E042CF"/>
    <w:rsid w:val="00E04455"/>
    <w:rsid w:val="00E04964"/>
    <w:rsid w:val="00E05016"/>
    <w:rsid w:val="00E0684C"/>
    <w:rsid w:val="00E10787"/>
    <w:rsid w:val="00E109B5"/>
    <w:rsid w:val="00E1169A"/>
    <w:rsid w:val="00E12F1F"/>
    <w:rsid w:val="00E1380F"/>
    <w:rsid w:val="00E13FEA"/>
    <w:rsid w:val="00E21CF4"/>
    <w:rsid w:val="00E21F32"/>
    <w:rsid w:val="00E24D50"/>
    <w:rsid w:val="00E300C4"/>
    <w:rsid w:val="00E30E9B"/>
    <w:rsid w:val="00E314C8"/>
    <w:rsid w:val="00E31949"/>
    <w:rsid w:val="00E319FD"/>
    <w:rsid w:val="00E32129"/>
    <w:rsid w:val="00E32522"/>
    <w:rsid w:val="00E3376D"/>
    <w:rsid w:val="00E339D8"/>
    <w:rsid w:val="00E34D00"/>
    <w:rsid w:val="00E34EC5"/>
    <w:rsid w:val="00E35A58"/>
    <w:rsid w:val="00E36DCE"/>
    <w:rsid w:val="00E36E03"/>
    <w:rsid w:val="00E37365"/>
    <w:rsid w:val="00E405A7"/>
    <w:rsid w:val="00E4180B"/>
    <w:rsid w:val="00E43F03"/>
    <w:rsid w:val="00E462BC"/>
    <w:rsid w:val="00E4743E"/>
    <w:rsid w:val="00E47461"/>
    <w:rsid w:val="00E479A1"/>
    <w:rsid w:val="00E5046E"/>
    <w:rsid w:val="00E5087F"/>
    <w:rsid w:val="00E515F1"/>
    <w:rsid w:val="00E51C76"/>
    <w:rsid w:val="00E51CAC"/>
    <w:rsid w:val="00E52234"/>
    <w:rsid w:val="00E53391"/>
    <w:rsid w:val="00E54110"/>
    <w:rsid w:val="00E541E9"/>
    <w:rsid w:val="00E543A9"/>
    <w:rsid w:val="00E54F64"/>
    <w:rsid w:val="00E552B8"/>
    <w:rsid w:val="00E56EF2"/>
    <w:rsid w:val="00E571A9"/>
    <w:rsid w:val="00E602DB"/>
    <w:rsid w:val="00E60ACB"/>
    <w:rsid w:val="00E63460"/>
    <w:rsid w:val="00E63A76"/>
    <w:rsid w:val="00E63F5E"/>
    <w:rsid w:val="00E65D94"/>
    <w:rsid w:val="00E670E6"/>
    <w:rsid w:val="00E671FD"/>
    <w:rsid w:val="00E67AAF"/>
    <w:rsid w:val="00E70271"/>
    <w:rsid w:val="00E72AA9"/>
    <w:rsid w:val="00E730FB"/>
    <w:rsid w:val="00E76E13"/>
    <w:rsid w:val="00E8034A"/>
    <w:rsid w:val="00E812D6"/>
    <w:rsid w:val="00E819BB"/>
    <w:rsid w:val="00E81B1A"/>
    <w:rsid w:val="00E82FD8"/>
    <w:rsid w:val="00E83FE4"/>
    <w:rsid w:val="00E84461"/>
    <w:rsid w:val="00E85B73"/>
    <w:rsid w:val="00E86A83"/>
    <w:rsid w:val="00E87B9C"/>
    <w:rsid w:val="00E90117"/>
    <w:rsid w:val="00E93898"/>
    <w:rsid w:val="00E95948"/>
    <w:rsid w:val="00E967CB"/>
    <w:rsid w:val="00E979DB"/>
    <w:rsid w:val="00EA00CD"/>
    <w:rsid w:val="00EA106C"/>
    <w:rsid w:val="00EA45FF"/>
    <w:rsid w:val="00EA468F"/>
    <w:rsid w:val="00EA4DF8"/>
    <w:rsid w:val="00EA6897"/>
    <w:rsid w:val="00EA75BB"/>
    <w:rsid w:val="00EB2C1B"/>
    <w:rsid w:val="00EB3788"/>
    <w:rsid w:val="00EB4356"/>
    <w:rsid w:val="00EB4FF1"/>
    <w:rsid w:val="00EB5C67"/>
    <w:rsid w:val="00EB5D07"/>
    <w:rsid w:val="00EB5E03"/>
    <w:rsid w:val="00EB6EF3"/>
    <w:rsid w:val="00EB7673"/>
    <w:rsid w:val="00EC020F"/>
    <w:rsid w:val="00EC15C5"/>
    <w:rsid w:val="00EC3A3F"/>
    <w:rsid w:val="00EC439A"/>
    <w:rsid w:val="00EC47FD"/>
    <w:rsid w:val="00EC4E20"/>
    <w:rsid w:val="00EC5CCE"/>
    <w:rsid w:val="00EC61F1"/>
    <w:rsid w:val="00EC670A"/>
    <w:rsid w:val="00ED1C58"/>
    <w:rsid w:val="00ED3625"/>
    <w:rsid w:val="00ED5E2A"/>
    <w:rsid w:val="00ED5FA8"/>
    <w:rsid w:val="00ED601D"/>
    <w:rsid w:val="00ED61E5"/>
    <w:rsid w:val="00ED6605"/>
    <w:rsid w:val="00ED75F4"/>
    <w:rsid w:val="00EE06F0"/>
    <w:rsid w:val="00EE29D5"/>
    <w:rsid w:val="00EE4B01"/>
    <w:rsid w:val="00EE4E5B"/>
    <w:rsid w:val="00EE5419"/>
    <w:rsid w:val="00EE599D"/>
    <w:rsid w:val="00EE604E"/>
    <w:rsid w:val="00EE6454"/>
    <w:rsid w:val="00EE689A"/>
    <w:rsid w:val="00EE6C2B"/>
    <w:rsid w:val="00EF14C7"/>
    <w:rsid w:val="00EF19C6"/>
    <w:rsid w:val="00EF2809"/>
    <w:rsid w:val="00EF2AEC"/>
    <w:rsid w:val="00EF6914"/>
    <w:rsid w:val="00EF73F6"/>
    <w:rsid w:val="00EF7B47"/>
    <w:rsid w:val="00F00A37"/>
    <w:rsid w:val="00F00CE1"/>
    <w:rsid w:val="00F0177E"/>
    <w:rsid w:val="00F025D8"/>
    <w:rsid w:val="00F06AF3"/>
    <w:rsid w:val="00F137F1"/>
    <w:rsid w:val="00F14A32"/>
    <w:rsid w:val="00F16305"/>
    <w:rsid w:val="00F17578"/>
    <w:rsid w:val="00F20423"/>
    <w:rsid w:val="00F21057"/>
    <w:rsid w:val="00F21872"/>
    <w:rsid w:val="00F23C10"/>
    <w:rsid w:val="00F241D8"/>
    <w:rsid w:val="00F2586D"/>
    <w:rsid w:val="00F25E8E"/>
    <w:rsid w:val="00F27860"/>
    <w:rsid w:val="00F30B61"/>
    <w:rsid w:val="00F31569"/>
    <w:rsid w:val="00F315B7"/>
    <w:rsid w:val="00F36C9A"/>
    <w:rsid w:val="00F3780F"/>
    <w:rsid w:val="00F403C3"/>
    <w:rsid w:val="00F4055B"/>
    <w:rsid w:val="00F408F6"/>
    <w:rsid w:val="00F44081"/>
    <w:rsid w:val="00F51752"/>
    <w:rsid w:val="00F522C3"/>
    <w:rsid w:val="00F52D03"/>
    <w:rsid w:val="00F52DDB"/>
    <w:rsid w:val="00F545FC"/>
    <w:rsid w:val="00F56C67"/>
    <w:rsid w:val="00F57070"/>
    <w:rsid w:val="00F5713E"/>
    <w:rsid w:val="00F57A92"/>
    <w:rsid w:val="00F6019F"/>
    <w:rsid w:val="00F614A9"/>
    <w:rsid w:val="00F61609"/>
    <w:rsid w:val="00F61AF6"/>
    <w:rsid w:val="00F63E4C"/>
    <w:rsid w:val="00F64EEB"/>
    <w:rsid w:val="00F6568B"/>
    <w:rsid w:val="00F67354"/>
    <w:rsid w:val="00F67CE5"/>
    <w:rsid w:val="00F67CFB"/>
    <w:rsid w:val="00F67EBB"/>
    <w:rsid w:val="00F71088"/>
    <w:rsid w:val="00F72A60"/>
    <w:rsid w:val="00F739D9"/>
    <w:rsid w:val="00F74817"/>
    <w:rsid w:val="00F74855"/>
    <w:rsid w:val="00F74F54"/>
    <w:rsid w:val="00F76FB1"/>
    <w:rsid w:val="00F77F75"/>
    <w:rsid w:val="00F820CA"/>
    <w:rsid w:val="00F8210E"/>
    <w:rsid w:val="00F82242"/>
    <w:rsid w:val="00F84604"/>
    <w:rsid w:val="00F8527D"/>
    <w:rsid w:val="00F858FF"/>
    <w:rsid w:val="00F85F86"/>
    <w:rsid w:val="00F860B1"/>
    <w:rsid w:val="00F869DA"/>
    <w:rsid w:val="00F86B72"/>
    <w:rsid w:val="00F86D48"/>
    <w:rsid w:val="00F87D21"/>
    <w:rsid w:val="00F90C2E"/>
    <w:rsid w:val="00F90DD3"/>
    <w:rsid w:val="00F916AD"/>
    <w:rsid w:val="00F9307E"/>
    <w:rsid w:val="00F934C7"/>
    <w:rsid w:val="00F939C3"/>
    <w:rsid w:val="00F9459B"/>
    <w:rsid w:val="00F95438"/>
    <w:rsid w:val="00F97861"/>
    <w:rsid w:val="00F97987"/>
    <w:rsid w:val="00FA02ED"/>
    <w:rsid w:val="00FA140E"/>
    <w:rsid w:val="00FA1865"/>
    <w:rsid w:val="00FA3948"/>
    <w:rsid w:val="00FA4EB8"/>
    <w:rsid w:val="00FA66AA"/>
    <w:rsid w:val="00FA6FCE"/>
    <w:rsid w:val="00FA7485"/>
    <w:rsid w:val="00FA7AAE"/>
    <w:rsid w:val="00FB152B"/>
    <w:rsid w:val="00FB4E97"/>
    <w:rsid w:val="00FB7C5F"/>
    <w:rsid w:val="00FC0346"/>
    <w:rsid w:val="00FC2A75"/>
    <w:rsid w:val="00FC3098"/>
    <w:rsid w:val="00FC3B54"/>
    <w:rsid w:val="00FC5D8F"/>
    <w:rsid w:val="00FC6F63"/>
    <w:rsid w:val="00FD0692"/>
    <w:rsid w:val="00FD19F3"/>
    <w:rsid w:val="00FD2AE9"/>
    <w:rsid w:val="00FD2EFA"/>
    <w:rsid w:val="00FD4405"/>
    <w:rsid w:val="00FD4FE9"/>
    <w:rsid w:val="00FD591B"/>
    <w:rsid w:val="00FD5F1C"/>
    <w:rsid w:val="00FD6415"/>
    <w:rsid w:val="00FD762E"/>
    <w:rsid w:val="00FE0397"/>
    <w:rsid w:val="00FE08FF"/>
    <w:rsid w:val="00FE0CF0"/>
    <w:rsid w:val="00FE2458"/>
    <w:rsid w:val="00FE3E46"/>
    <w:rsid w:val="00FE4CA3"/>
    <w:rsid w:val="00FF11C3"/>
    <w:rsid w:val="00FF3192"/>
    <w:rsid w:val="00FF3734"/>
    <w:rsid w:val="00FF3E5E"/>
    <w:rsid w:val="00FF421C"/>
    <w:rsid w:val="00FF49DA"/>
    <w:rsid w:val="00FF6043"/>
    <w:rsid w:val="00FF6EAA"/>
    <w:rsid w:val="00FF78D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3B4CC"/>
  <w15:docId w15:val="{46D75212-F3AC-4620-B48D-4FAF425B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ssistant Light" w:eastAsia="Times New Roman" w:hAnsi="Assistant Light" w:cs="Assistant Light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E8"/>
    <w:pPr>
      <w:bidi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226"/>
    <w:pPr>
      <w:tabs>
        <w:tab w:val="center" w:pos="4153"/>
        <w:tab w:val="right" w:pos="8306"/>
      </w:tabs>
      <w:bidi w:val="0"/>
    </w:pPr>
    <w:rPr>
      <w:rFonts w:ascii="Assistant Light" w:hAnsi="Assistant Light" w:cs="Assistant Light"/>
      <w:color w:val="262626"/>
      <w:sz w:val="22"/>
      <w:szCs w:val="22"/>
      <w:lang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6E7226"/>
    <w:rPr>
      <w:color w:val="262626"/>
      <w:sz w:val="22"/>
      <w:szCs w:val="22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6E7226"/>
    <w:pPr>
      <w:tabs>
        <w:tab w:val="center" w:pos="4153"/>
        <w:tab w:val="right" w:pos="8306"/>
      </w:tabs>
      <w:bidi w:val="0"/>
    </w:pPr>
    <w:rPr>
      <w:rFonts w:ascii="Assistant Light" w:hAnsi="Assistant Light" w:cs="Assistant Light"/>
      <w:color w:val="262626"/>
      <w:sz w:val="22"/>
      <w:szCs w:val="22"/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6E7226"/>
    <w:rPr>
      <w:color w:val="262626"/>
      <w:sz w:val="22"/>
      <w:szCs w:val="22"/>
      <w:lang w:eastAsia="zh-CN" w:bidi="ar-SA"/>
    </w:rPr>
  </w:style>
  <w:style w:type="paragraph" w:styleId="NormalWeb">
    <w:name w:val="Normal (Web)"/>
    <w:basedOn w:val="Normal"/>
    <w:uiPriority w:val="99"/>
    <w:unhideWhenUsed/>
    <w:rsid w:val="003D6FE8"/>
    <w:pPr>
      <w:bidi w:val="0"/>
      <w:spacing w:before="100" w:beforeAutospacing="1" w:after="100" w:afterAutospacing="1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80F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0F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0C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0C0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5014A5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35A58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ramu\Documents\&#1514;&#1489;&#1504;&#1497;&#1493;&#1514;%20&#1502;&#1493;&#1514;&#1488;&#1502;&#1493;&#1514;%20&#1488;&#1497;&#1513;&#1497;&#1514;%20&#1513;&#1500;%20Office\press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press.dot</Template>
  <TotalTime>15</TotalTime>
  <Pages>1</Pages>
  <Words>499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Aviram Uzi</dc:creator>
  <cp:lastModifiedBy>אבירם עוזי</cp:lastModifiedBy>
  <cp:revision>30</cp:revision>
  <cp:lastPrinted>2020-02-20T09:57:00Z</cp:lastPrinted>
  <dcterms:created xsi:type="dcterms:W3CDTF">2020-03-21T17:01:00Z</dcterms:created>
  <dcterms:modified xsi:type="dcterms:W3CDTF">2020-03-26T11:57:00Z</dcterms:modified>
</cp:coreProperties>
</file>