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7C" w:rsidRPr="00106D33" w:rsidRDefault="0037637C" w:rsidP="00345F28">
      <w:pPr>
        <w:spacing w:line="360" w:lineRule="auto"/>
        <w:jc w:val="center"/>
        <w:rPr>
          <w:rFonts w:asciiTheme="minorBidi" w:hAnsiTheme="minorBidi"/>
          <w:b/>
          <w:bCs/>
          <w:sz w:val="24"/>
          <w:szCs w:val="24"/>
        </w:rPr>
      </w:pPr>
      <w:r w:rsidRPr="00106D33">
        <w:rPr>
          <w:rFonts w:asciiTheme="minorBidi" w:hAnsiTheme="minorBidi"/>
          <w:b/>
          <w:bCs/>
          <w:sz w:val="24"/>
          <w:szCs w:val="24"/>
          <w:rtl/>
        </w:rPr>
        <w:t xml:space="preserve">הודעה לתקשורת </w:t>
      </w:r>
      <w:r w:rsidR="007B258C">
        <w:rPr>
          <w:rFonts w:asciiTheme="minorBidi" w:hAnsiTheme="minorBidi" w:hint="cs"/>
          <w:b/>
          <w:bCs/>
          <w:sz w:val="24"/>
          <w:szCs w:val="24"/>
          <w:rtl/>
        </w:rPr>
        <w:t>15</w:t>
      </w:r>
      <w:r w:rsidR="00251D4B" w:rsidRPr="00106D33">
        <w:rPr>
          <w:rFonts w:asciiTheme="minorBidi" w:hAnsiTheme="minorBidi"/>
          <w:b/>
          <w:bCs/>
          <w:sz w:val="24"/>
          <w:szCs w:val="24"/>
          <w:rtl/>
        </w:rPr>
        <w:t>.</w:t>
      </w:r>
      <w:r w:rsidR="00345F28">
        <w:rPr>
          <w:rFonts w:asciiTheme="minorBidi" w:hAnsiTheme="minorBidi" w:hint="cs"/>
          <w:b/>
          <w:bCs/>
          <w:sz w:val="24"/>
          <w:szCs w:val="24"/>
          <w:rtl/>
        </w:rPr>
        <w:t>9</w:t>
      </w:r>
      <w:r w:rsidR="00327889" w:rsidRPr="00106D33">
        <w:rPr>
          <w:rFonts w:asciiTheme="minorBidi" w:hAnsiTheme="minorBidi"/>
          <w:b/>
          <w:bCs/>
          <w:sz w:val="24"/>
          <w:szCs w:val="24"/>
          <w:rtl/>
        </w:rPr>
        <w:t>.2013</w:t>
      </w:r>
    </w:p>
    <w:p w:rsidR="0037637C" w:rsidRPr="00106D33" w:rsidRDefault="0037637C" w:rsidP="00160DF5">
      <w:pPr>
        <w:spacing w:line="360" w:lineRule="auto"/>
        <w:jc w:val="center"/>
        <w:rPr>
          <w:rFonts w:asciiTheme="minorBidi" w:hAnsiTheme="minorBidi"/>
          <w:b/>
          <w:bCs/>
          <w:sz w:val="24"/>
          <w:szCs w:val="24"/>
          <w:rtl/>
        </w:rPr>
      </w:pPr>
      <w:r w:rsidRPr="00106D33">
        <w:rPr>
          <w:rFonts w:asciiTheme="minorBidi" w:hAnsiTheme="minorBidi"/>
          <w:b/>
          <w:bCs/>
          <w:sz w:val="24"/>
          <w:szCs w:val="24"/>
          <w:rtl/>
        </w:rPr>
        <w:t xml:space="preserve">ועדת המדרוג למדידת שיעורי גלישה באינטרנט – דירוג אתרים וקבוצות, </w:t>
      </w:r>
      <w:r w:rsidR="00345F28">
        <w:rPr>
          <w:rFonts w:asciiTheme="minorBidi" w:hAnsiTheme="minorBidi" w:hint="cs"/>
          <w:b/>
          <w:bCs/>
          <w:sz w:val="24"/>
          <w:szCs w:val="24"/>
          <w:rtl/>
        </w:rPr>
        <w:t>אוגוסט</w:t>
      </w:r>
      <w:r w:rsidRPr="00106D33">
        <w:rPr>
          <w:rFonts w:asciiTheme="minorBidi" w:hAnsiTheme="minorBidi"/>
          <w:b/>
          <w:bCs/>
          <w:sz w:val="24"/>
          <w:szCs w:val="24"/>
          <w:rtl/>
        </w:rPr>
        <w:t xml:space="preserve"> </w:t>
      </w:r>
      <w:r w:rsidR="008D083D">
        <w:rPr>
          <w:rFonts w:asciiTheme="minorBidi" w:hAnsiTheme="minorBidi" w:hint="cs"/>
          <w:b/>
          <w:bCs/>
          <w:sz w:val="24"/>
          <w:szCs w:val="24"/>
          <w:rtl/>
        </w:rPr>
        <w:t>2013</w:t>
      </w:r>
    </w:p>
    <w:p w:rsidR="007D0691" w:rsidRDefault="007D0691" w:rsidP="007D0691">
      <w:pPr>
        <w:pStyle w:val="a9"/>
        <w:spacing w:line="360" w:lineRule="auto"/>
        <w:ind w:left="424"/>
        <w:jc w:val="both"/>
        <w:rPr>
          <w:rFonts w:asciiTheme="minorBidi" w:hAnsiTheme="minorBidi" w:cstheme="minorBidi"/>
          <w:sz w:val="24"/>
          <w:szCs w:val="24"/>
          <w:rtl/>
        </w:rPr>
      </w:pPr>
    </w:p>
    <w:p w:rsidR="00732329" w:rsidRPr="00847293" w:rsidRDefault="00847293" w:rsidP="00E91B9F">
      <w:pPr>
        <w:pStyle w:val="a9"/>
        <w:spacing w:line="360" w:lineRule="auto"/>
        <w:ind w:left="-1"/>
        <w:jc w:val="both"/>
        <w:rPr>
          <w:rFonts w:asciiTheme="minorBidi" w:hAnsiTheme="minorBidi" w:cstheme="minorBidi"/>
          <w:b/>
          <w:bCs/>
          <w:sz w:val="24"/>
          <w:szCs w:val="24"/>
          <w:u w:val="single"/>
          <w:rtl/>
        </w:rPr>
      </w:pPr>
      <w:r>
        <w:rPr>
          <w:rFonts w:asciiTheme="minorBidi" w:hAnsiTheme="minorBidi" w:cstheme="minorBidi" w:hint="cs"/>
          <w:b/>
          <w:bCs/>
          <w:sz w:val="24"/>
          <w:szCs w:val="24"/>
          <w:u w:val="single"/>
          <w:rtl/>
        </w:rPr>
        <w:t>עדכונים</w:t>
      </w:r>
    </w:p>
    <w:p w:rsidR="00732329" w:rsidRDefault="00E91B9F" w:rsidP="00E91B9F">
      <w:pPr>
        <w:pStyle w:val="a9"/>
        <w:spacing w:line="360" w:lineRule="auto"/>
        <w:ind w:left="-1"/>
        <w:jc w:val="both"/>
        <w:rPr>
          <w:rFonts w:asciiTheme="minorBidi" w:hAnsiTheme="minorBidi" w:cstheme="minorBidi"/>
          <w:sz w:val="24"/>
          <w:szCs w:val="24"/>
          <w:rtl/>
        </w:rPr>
      </w:pPr>
      <w:r>
        <w:rPr>
          <w:rFonts w:asciiTheme="minorBidi" w:hAnsiTheme="minorBidi" w:cstheme="minorBidi" w:hint="cs"/>
          <w:sz w:val="24"/>
          <w:szCs w:val="24"/>
          <w:rtl/>
        </w:rPr>
        <w:t xml:space="preserve">    </w:t>
      </w:r>
    </w:p>
    <w:p w:rsidR="000F16D2" w:rsidRDefault="00553B63" w:rsidP="00803EB7">
      <w:pPr>
        <w:jc w:val="both"/>
        <w:rPr>
          <w:rFonts w:asciiTheme="minorBidi" w:eastAsia="Calibri" w:hAnsiTheme="minorBidi" w:cs="Arial"/>
          <w:sz w:val="24"/>
          <w:szCs w:val="24"/>
          <w:rtl/>
        </w:rPr>
      </w:pPr>
      <w:r>
        <w:rPr>
          <w:rFonts w:asciiTheme="minorBidi" w:eastAsia="Calibri" w:hAnsiTheme="minorBidi" w:cs="Arial" w:hint="cs"/>
          <w:sz w:val="24"/>
          <w:szCs w:val="24"/>
          <w:rtl/>
        </w:rPr>
        <w:t xml:space="preserve">נתוני הקובץ החודשי אינם כוללים את נתוני קבוצת וואלה, שהודיעו על פרישתם מהוועדה והוסרו כליל מהמדידה ואת נתוני קבוצת </w:t>
      </w:r>
      <w:proofErr w:type="spellStart"/>
      <w:r>
        <w:rPr>
          <w:rFonts w:asciiTheme="minorBidi" w:eastAsia="Calibri" w:hAnsiTheme="minorBidi" w:cs="Arial"/>
          <w:sz w:val="24"/>
          <w:szCs w:val="24"/>
        </w:rPr>
        <w:t>ynet</w:t>
      </w:r>
      <w:proofErr w:type="spellEnd"/>
      <w:r>
        <w:rPr>
          <w:rFonts w:asciiTheme="minorBidi" w:eastAsia="Calibri" w:hAnsiTheme="minorBidi" w:cs="Arial" w:hint="cs"/>
          <w:sz w:val="24"/>
          <w:szCs w:val="24"/>
          <w:rtl/>
        </w:rPr>
        <w:t xml:space="preserve"> אשר נכללים במדידה אך אינם מתפרסמים החודש.</w:t>
      </w:r>
      <w:r w:rsidR="00803EB7">
        <w:rPr>
          <w:rFonts w:asciiTheme="minorBidi" w:eastAsia="Calibri" w:hAnsiTheme="minorBidi" w:cs="Arial" w:hint="cs"/>
          <w:sz w:val="24"/>
          <w:szCs w:val="24"/>
          <w:rtl/>
        </w:rPr>
        <w:t xml:space="preserve"> </w:t>
      </w:r>
      <w:r w:rsidR="000F16D2">
        <w:rPr>
          <w:rFonts w:asciiTheme="minorBidi" w:eastAsia="Calibri" w:hAnsiTheme="minorBidi" w:cs="Arial" w:hint="cs"/>
          <w:sz w:val="24"/>
          <w:szCs w:val="24"/>
          <w:rtl/>
        </w:rPr>
        <w:t>בנוסף, נתוני אתר 'מסע אחר' אינם מתפרסמים החודש בשל בעיה טכנית במדידת האתר</w:t>
      </w:r>
      <w:r w:rsidR="00B04C78">
        <w:rPr>
          <w:rFonts w:asciiTheme="minorBidi" w:eastAsia="Calibri" w:hAnsiTheme="minorBidi" w:cs="Arial" w:hint="cs"/>
          <w:sz w:val="24"/>
          <w:szCs w:val="24"/>
          <w:rtl/>
        </w:rPr>
        <w:t xml:space="preserve"> באוגוסט</w:t>
      </w:r>
      <w:r w:rsidR="000F16D2">
        <w:rPr>
          <w:rFonts w:asciiTheme="minorBidi" w:eastAsia="Calibri" w:hAnsiTheme="minorBidi" w:cs="Arial" w:hint="cs"/>
          <w:sz w:val="24"/>
          <w:szCs w:val="24"/>
          <w:rtl/>
        </w:rPr>
        <w:t xml:space="preserve">. </w:t>
      </w:r>
    </w:p>
    <w:p w:rsidR="000F16D2" w:rsidRPr="00553B63" w:rsidRDefault="00553B63" w:rsidP="000F16D2">
      <w:pPr>
        <w:rPr>
          <w:rFonts w:asciiTheme="minorBidi" w:eastAsia="Calibri" w:hAnsiTheme="minorBidi" w:cs="Arial"/>
          <w:sz w:val="24"/>
          <w:szCs w:val="24"/>
          <w:rtl/>
        </w:rPr>
      </w:pPr>
      <w:r>
        <w:rPr>
          <w:rFonts w:asciiTheme="minorBidi" w:hAnsiTheme="minorBidi" w:hint="cs"/>
          <w:sz w:val="24"/>
          <w:szCs w:val="24"/>
          <w:rtl/>
        </w:rPr>
        <w:t>לאחר הסרת אתרי קבוצת וואלה מהמדידה</w:t>
      </w:r>
      <w:r>
        <w:rPr>
          <w:rFonts w:ascii="Arial" w:hAnsi="Arial" w:cs="Arial" w:hint="cs"/>
          <w:sz w:val="24"/>
          <w:szCs w:val="24"/>
          <w:rtl/>
        </w:rPr>
        <w:t xml:space="preserve"> עומד </w:t>
      </w:r>
      <w:r w:rsidRPr="00847293">
        <w:rPr>
          <w:rFonts w:ascii="Arial" w:hAnsi="Arial" w:cs="Arial" w:hint="cs"/>
          <w:sz w:val="24"/>
          <w:szCs w:val="24"/>
          <w:rtl/>
        </w:rPr>
        <w:t>שיעור</w:t>
      </w:r>
      <w:r w:rsidRPr="00847293">
        <w:rPr>
          <w:rFonts w:asciiTheme="minorBidi" w:hAnsiTheme="minorBidi"/>
          <w:sz w:val="24"/>
          <w:szCs w:val="24"/>
          <w:rtl/>
        </w:rPr>
        <w:t xml:space="preserve"> </w:t>
      </w:r>
      <w:r w:rsidRPr="00847293">
        <w:rPr>
          <w:rFonts w:ascii="Arial" w:hAnsi="Arial" w:cs="Arial" w:hint="cs"/>
          <w:sz w:val="24"/>
          <w:szCs w:val="24"/>
          <w:rtl/>
        </w:rPr>
        <w:t>החדירה</w:t>
      </w:r>
      <w:r>
        <w:rPr>
          <w:rFonts w:ascii="Arial" w:hAnsi="Arial" w:cs="Arial" w:hint="cs"/>
          <w:sz w:val="24"/>
          <w:szCs w:val="24"/>
          <w:rtl/>
        </w:rPr>
        <w:t xml:space="preserve"> בקרב הגולשים בישראל, </w:t>
      </w:r>
      <w:r w:rsidRPr="00847293">
        <w:rPr>
          <w:rFonts w:asciiTheme="minorBidi" w:hAnsiTheme="minorBidi"/>
          <w:sz w:val="24"/>
          <w:szCs w:val="24"/>
          <w:rtl/>
        </w:rPr>
        <w:t xml:space="preserve"> </w:t>
      </w:r>
      <w:r w:rsidRPr="00847293">
        <w:rPr>
          <w:rFonts w:ascii="Arial" w:hAnsi="Arial" w:cs="Arial" w:hint="cs"/>
          <w:sz w:val="24"/>
          <w:szCs w:val="24"/>
          <w:rtl/>
        </w:rPr>
        <w:t>של</w:t>
      </w:r>
      <w:r w:rsidRPr="00847293">
        <w:rPr>
          <w:rFonts w:asciiTheme="minorBidi" w:hAnsiTheme="minorBidi"/>
          <w:sz w:val="24"/>
          <w:szCs w:val="24"/>
          <w:rtl/>
        </w:rPr>
        <w:t xml:space="preserve"> </w:t>
      </w:r>
      <w:r>
        <w:rPr>
          <w:rFonts w:ascii="Arial" w:hAnsi="Arial" w:cs="Arial" w:hint="cs"/>
          <w:sz w:val="24"/>
          <w:szCs w:val="24"/>
          <w:rtl/>
        </w:rPr>
        <w:t>ה</w:t>
      </w:r>
      <w:r w:rsidRPr="00067C2A">
        <w:rPr>
          <w:rFonts w:ascii="Arial" w:hAnsi="Arial" w:cs="Arial" w:hint="cs"/>
          <w:sz w:val="24"/>
          <w:szCs w:val="24"/>
          <w:rtl/>
        </w:rPr>
        <w:t>אתרים</w:t>
      </w:r>
      <w:r w:rsidRPr="00067C2A">
        <w:rPr>
          <w:rFonts w:asciiTheme="minorBidi" w:hAnsiTheme="minorBidi"/>
          <w:sz w:val="24"/>
          <w:szCs w:val="24"/>
          <w:rtl/>
        </w:rPr>
        <w:t xml:space="preserve"> </w:t>
      </w:r>
      <w:r w:rsidRPr="00067C2A">
        <w:rPr>
          <w:rFonts w:ascii="Arial" w:hAnsi="Arial" w:cs="Arial" w:hint="cs"/>
          <w:sz w:val="24"/>
          <w:szCs w:val="24"/>
          <w:rtl/>
        </w:rPr>
        <w:t>החברים</w:t>
      </w:r>
      <w:r>
        <w:rPr>
          <w:rFonts w:asciiTheme="minorBidi" w:hAnsiTheme="minorBidi" w:hint="cs"/>
          <w:sz w:val="24"/>
          <w:szCs w:val="24"/>
          <w:rtl/>
        </w:rPr>
        <w:t xml:space="preserve"> בוועדה</w:t>
      </w:r>
      <w:r w:rsidR="00FE3162">
        <w:rPr>
          <w:rFonts w:asciiTheme="minorBidi" w:hAnsiTheme="minorBidi" w:hint="cs"/>
          <w:sz w:val="24"/>
          <w:szCs w:val="24"/>
          <w:rtl/>
        </w:rPr>
        <w:t>,</w:t>
      </w:r>
      <w:r w:rsidRPr="00067C2A">
        <w:rPr>
          <w:rFonts w:asciiTheme="minorBidi" w:hAnsiTheme="minorBidi"/>
          <w:sz w:val="24"/>
          <w:szCs w:val="24"/>
          <w:rtl/>
        </w:rPr>
        <w:t xml:space="preserve"> </w:t>
      </w:r>
      <w:r>
        <w:rPr>
          <w:rFonts w:asciiTheme="minorBidi" w:hAnsiTheme="minorBidi" w:hint="cs"/>
          <w:sz w:val="24"/>
          <w:szCs w:val="24"/>
          <w:rtl/>
        </w:rPr>
        <w:t xml:space="preserve">על  </w:t>
      </w:r>
      <w:r w:rsidR="004A6933">
        <w:rPr>
          <w:rFonts w:asciiTheme="minorBidi" w:hAnsiTheme="minorBidi" w:hint="cs"/>
          <w:sz w:val="24"/>
          <w:szCs w:val="24"/>
          <w:rtl/>
        </w:rPr>
        <w:t>81%</w:t>
      </w:r>
      <w:r>
        <w:rPr>
          <w:rFonts w:ascii="Arial" w:hAnsi="Arial" w:cs="Arial" w:hint="cs"/>
          <w:sz w:val="24"/>
          <w:szCs w:val="24"/>
          <w:rtl/>
        </w:rPr>
        <w:t xml:space="preserve">, </w:t>
      </w:r>
      <w:r w:rsidRPr="00067C2A">
        <w:rPr>
          <w:rFonts w:ascii="Arial" w:hAnsi="Arial" w:cs="Arial" w:hint="cs"/>
          <w:sz w:val="24"/>
          <w:szCs w:val="24"/>
          <w:rtl/>
        </w:rPr>
        <w:t>כ</w:t>
      </w:r>
      <w:r w:rsidRPr="00067C2A">
        <w:rPr>
          <w:rFonts w:asciiTheme="minorBidi" w:hAnsiTheme="minorBidi"/>
          <w:sz w:val="24"/>
          <w:szCs w:val="24"/>
          <w:rtl/>
        </w:rPr>
        <w:t>-</w:t>
      </w:r>
      <w:r>
        <w:rPr>
          <w:rFonts w:asciiTheme="minorBidi" w:hAnsiTheme="minorBidi"/>
          <w:sz w:val="24"/>
          <w:szCs w:val="24"/>
          <w:shd w:val="clear" w:color="auto" w:fill="FFFFFF"/>
        </w:rPr>
        <w:t xml:space="preserve"> 4.3 </w:t>
      </w:r>
      <w:r w:rsidRPr="00067C2A">
        <w:rPr>
          <w:rFonts w:asciiTheme="minorBidi" w:hAnsiTheme="minorBidi"/>
          <w:sz w:val="24"/>
          <w:szCs w:val="24"/>
          <w:rtl/>
        </w:rPr>
        <w:t xml:space="preserve"> </w:t>
      </w:r>
      <w:r w:rsidRPr="00067C2A">
        <w:rPr>
          <w:rFonts w:ascii="Arial" w:hAnsi="Arial" w:cs="Arial" w:hint="cs"/>
          <w:sz w:val="24"/>
          <w:szCs w:val="24"/>
          <w:rtl/>
        </w:rPr>
        <w:t>מיליון</w:t>
      </w:r>
      <w:r w:rsidRPr="00067C2A">
        <w:rPr>
          <w:rFonts w:asciiTheme="minorBidi" w:hAnsiTheme="minorBidi"/>
          <w:sz w:val="24"/>
          <w:szCs w:val="24"/>
          <w:rtl/>
        </w:rPr>
        <w:t xml:space="preserve"> </w:t>
      </w:r>
      <w:r w:rsidRPr="00067C2A">
        <w:rPr>
          <w:rFonts w:ascii="Arial" w:hAnsi="Arial" w:cs="Arial" w:hint="cs"/>
          <w:sz w:val="24"/>
          <w:szCs w:val="24"/>
          <w:rtl/>
        </w:rPr>
        <w:t>גולשים</w:t>
      </w:r>
      <w:r>
        <w:rPr>
          <w:rFonts w:asciiTheme="minorBidi" w:eastAsia="Calibri" w:hAnsiTheme="minorBidi" w:cs="Arial" w:hint="cs"/>
          <w:sz w:val="24"/>
          <w:szCs w:val="24"/>
          <w:rtl/>
        </w:rPr>
        <w:t>, זאת לעומת שיעור חדירה קודם של 90% מסך הגולשים בישראל.</w:t>
      </w:r>
      <w:r>
        <w:rPr>
          <w:rFonts w:asciiTheme="minorBidi" w:eastAsia="Calibri" w:hAnsiTheme="minorBidi" w:cs="Arial"/>
          <w:sz w:val="24"/>
          <w:szCs w:val="24"/>
          <w:rtl/>
        </w:rPr>
        <w:br/>
      </w:r>
      <w:r>
        <w:rPr>
          <w:rFonts w:asciiTheme="minorBidi" w:eastAsia="Calibri" w:hAnsiTheme="minorBidi" w:cs="Arial" w:hint="cs"/>
          <w:sz w:val="24"/>
          <w:szCs w:val="24"/>
          <w:rtl/>
        </w:rPr>
        <w:t xml:space="preserve"> </w:t>
      </w:r>
    </w:p>
    <w:p w:rsidR="006F21A8" w:rsidRPr="009736F9" w:rsidRDefault="009736F9" w:rsidP="006F21A8">
      <w:pPr>
        <w:spacing w:line="480" w:lineRule="auto"/>
        <w:jc w:val="both"/>
        <w:rPr>
          <w:rFonts w:asciiTheme="minorBidi" w:hAnsiTheme="minorBidi"/>
          <w:b/>
          <w:bCs/>
          <w:sz w:val="24"/>
          <w:szCs w:val="24"/>
          <w:u w:val="single"/>
          <w:rtl/>
        </w:rPr>
      </w:pPr>
      <w:r>
        <w:rPr>
          <w:rFonts w:asciiTheme="minorBidi" w:hAnsiTheme="minorBidi"/>
          <w:b/>
          <w:bCs/>
          <w:sz w:val="24"/>
          <w:szCs w:val="24"/>
          <w:u w:val="single"/>
          <w:rtl/>
        </w:rPr>
        <w:t>תוכן הידיעה</w:t>
      </w:r>
    </w:p>
    <w:p w:rsidR="006F21A8" w:rsidRPr="00271B05" w:rsidRDefault="006F21A8" w:rsidP="006F21A8">
      <w:pPr>
        <w:pStyle w:val="a9"/>
        <w:numPr>
          <w:ilvl w:val="0"/>
          <w:numId w:val="3"/>
        </w:numPr>
        <w:spacing w:line="480" w:lineRule="auto"/>
        <w:jc w:val="both"/>
        <w:rPr>
          <w:rFonts w:asciiTheme="minorBidi" w:hAnsiTheme="minorBidi" w:cstheme="minorBidi"/>
          <w:sz w:val="24"/>
          <w:szCs w:val="24"/>
          <w:u w:val="single"/>
        </w:rPr>
      </w:pPr>
      <w:r w:rsidRPr="00271B05">
        <w:rPr>
          <w:rFonts w:asciiTheme="minorBidi" w:hAnsiTheme="minorBidi" w:cs="Arial" w:hint="cs"/>
          <w:sz w:val="24"/>
          <w:szCs w:val="24"/>
          <w:u w:val="single"/>
          <w:rtl/>
        </w:rPr>
        <w:t xml:space="preserve">מדידת </w:t>
      </w:r>
      <w:r w:rsidRPr="00271B05">
        <w:rPr>
          <w:rFonts w:asciiTheme="minorBidi" w:hAnsiTheme="minorBidi" w:cs="Arial"/>
          <w:sz w:val="24"/>
          <w:szCs w:val="24"/>
          <w:u w:val="single"/>
        </w:rPr>
        <w:t>mobile</w:t>
      </w:r>
    </w:p>
    <w:p w:rsidR="006F21A8" w:rsidRDefault="006F21A8" w:rsidP="006F21A8">
      <w:pPr>
        <w:pStyle w:val="a9"/>
        <w:numPr>
          <w:ilvl w:val="0"/>
          <w:numId w:val="31"/>
        </w:numPr>
        <w:spacing w:line="480" w:lineRule="auto"/>
        <w:jc w:val="both"/>
        <w:rPr>
          <w:rFonts w:asciiTheme="minorBidi" w:hAnsiTheme="minorBidi" w:cstheme="minorBidi"/>
          <w:sz w:val="24"/>
          <w:szCs w:val="24"/>
        </w:rPr>
      </w:pPr>
      <w:r w:rsidRPr="006F21A8">
        <w:rPr>
          <w:rFonts w:asciiTheme="minorBidi" w:hAnsiTheme="minorBidi" w:cstheme="minorBidi"/>
          <w:sz w:val="24"/>
          <w:szCs w:val="24"/>
          <w:rtl/>
        </w:rPr>
        <w:t xml:space="preserve">דירוג מדידת </w:t>
      </w:r>
      <w:r w:rsidR="00C64EC9">
        <w:rPr>
          <w:rFonts w:asciiTheme="minorBidi" w:hAnsiTheme="minorBidi" w:cstheme="minorBidi" w:hint="cs"/>
          <w:sz w:val="24"/>
          <w:szCs w:val="24"/>
          <w:rtl/>
        </w:rPr>
        <w:t xml:space="preserve">אתרים מותאמי המובייל </w:t>
      </w:r>
      <w:r w:rsidRPr="006F21A8">
        <w:rPr>
          <w:rFonts w:asciiTheme="minorBidi" w:hAnsiTheme="minorBidi" w:cstheme="minorBidi"/>
          <w:sz w:val="24"/>
          <w:szCs w:val="24"/>
          <w:rtl/>
        </w:rPr>
        <w:t>בוועדה</w:t>
      </w:r>
      <w:r w:rsidR="005C4587">
        <w:rPr>
          <w:rFonts w:asciiTheme="minorBidi" w:hAnsiTheme="minorBidi" w:cstheme="minorBidi" w:hint="cs"/>
          <w:sz w:val="24"/>
          <w:szCs w:val="24"/>
          <w:rtl/>
        </w:rPr>
        <w:t>,</w:t>
      </w:r>
      <w:r w:rsidRPr="006F21A8">
        <w:rPr>
          <w:rFonts w:asciiTheme="minorBidi" w:hAnsiTheme="minorBidi" w:cstheme="minorBidi"/>
          <w:sz w:val="24"/>
          <w:szCs w:val="24"/>
          <w:rtl/>
        </w:rPr>
        <w:t xml:space="preserve"> נכון לחודש </w:t>
      </w:r>
      <w:r w:rsidR="00345F28">
        <w:rPr>
          <w:rFonts w:asciiTheme="minorBidi" w:hAnsiTheme="minorBidi" w:cstheme="minorBidi"/>
          <w:sz w:val="24"/>
          <w:szCs w:val="24"/>
          <w:rtl/>
        </w:rPr>
        <w:t>אוגוסט</w:t>
      </w:r>
      <w:r w:rsidRPr="006F21A8">
        <w:rPr>
          <w:rFonts w:asciiTheme="minorBidi" w:hAnsiTheme="minorBidi" w:cstheme="minorBidi"/>
          <w:sz w:val="24"/>
          <w:szCs w:val="24"/>
          <w:rtl/>
        </w:rPr>
        <w:t xml:space="preserve"> 2013.</w:t>
      </w:r>
    </w:p>
    <w:p w:rsidR="006F21A8" w:rsidRPr="00DB6FBF" w:rsidRDefault="00C64EC9" w:rsidP="00DB6FBF">
      <w:pPr>
        <w:pStyle w:val="a9"/>
        <w:numPr>
          <w:ilvl w:val="0"/>
          <w:numId w:val="31"/>
        </w:numPr>
        <w:spacing w:line="480" w:lineRule="auto"/>
        <w:jc w:val="both"/>
        <w:rPr>
          <w:rFonts w:asciiTheme="minorBidi" w:hAnsiTheme="minorBidi" w:cstheme="minorBidi"/>
          <w:sz w:val="24"/>
          <w:szCs w:val="24"/>
        </w:rPr>
      </w:pPr>
      <w:r>
        <w:rPr>
          <w:rFonts w:asciiTheme="minorBidi" w:hAnsiTheme="minorBidi" w:cstheme="minorBidi" w:hint="cs"/>
          <w:sz w:val="24"/>
          <w:szCs w:val="24"/>
          <w:rtl/>
        </w:rPr>
        <w:t>דירוג מדידת ה</w:t>
      </w:r>
      <w:r w:rsidR="005C4587">
        <w:rPr>
          <w:rFonts w:asciiTheme="minorBidi" w:hAnsiTheme="minorBidi" w:cstheme="minorBidi" w:hint="cs"/>
          <w:sz w:val="24"/>
          <w:szCs w:val="24"/>
          <w:rtl/>
        </w:rPr>
        <w:t xml:space="preserve">אפליקציות בוועדה, נכון לחודש </w:t>
      </w:r>
      <w:r w:rsidR="00345F28">
        <w:rPr>
          <w:rFonts w:asciiTheme="minorBidi" w:hAnsiTheme="minorBidi" w:cstheme="minorBidi" w:hint="cs"/>
          <w:sz w:val="24"/>
          <w:szCs w:val="24"/>
          <w:rtl/>
        </w:rPr>
        <w:t>אוגוסט</w:t>
      </w:r>
      <w:r w:rsidR="005C4587">
        <w:rPr>
          <w:rFonts w:asciiTheme="minorBidi" w:hAnsiTheme="minorBidi" w:cstheme="minorBidi" w:hint="cs"/>
          <w:sz w:val="24"/>
          <w:szCs w:val="24"/>
          <w:rtl/>
        </w:rPr>
        <w:t xml:space="preserve"> 2013.</w:t>
      </w:r>
    </w:p>
    <w:p w:rsidR="006F21A8" w:rsidRPr="00106D33" w:rsidRDefault="006F21A8" w:rsidP="00271B05">
      <w:pPr>
        <w:pStyle w:val="a9"/>
        <w:numPr>
          <w:ilvl w:val="0"/>
          <w:numId w:val="3"/>
        </w:numPr>
        <w:spacing w:line="480" w:lineRule="auto"/>
        <w:jc w:val="both"/>
        <w:rPr>
          <w:rFonts w:asciiTheme="minorBidi" w:hAnsiTheme="minorBidi" w:cstheme="minorBidi"/>
          <w:sz w:val="24"/>
          <w:szCs w:val="24"/>
          <w:u w:val="single"/>
        </w:rPr>
      </w:pPr>
      <w:r w:rsidRPr="00106D33">
        <w:rPr>
          <w:rFonts w:asciiTheme="minorBidi" w:hAnsiTheme="minorBidi" w:cstheme="minorBidi"/>
          <w:sz w:val="24"/>
          <w:szCs w:val="24"/>
          <w:u w:val="single"/>
          <w:rtl/>
        </w:rPr>
        <w:t>מדידת</w:t>
      </w:r>
      <w:r>
        <w:rPr>
          <w:rFonts w:asciiTheme="minorBidi" w:hAnsiTheme="minorBidi" w:cstheme="minorBidi"/>
          <w:sz w:val="24"/>
          <w:szCs w:val="24"/>
          <w:u w:val="single"/>
          <w:rtl/>
        </w:rPr>
        <w:t xml:space="preserve"> וידאו- </w:t>
      </w:r>
      <w:r w:rsidR="00345F28">
        <w:rPr>
          <w:rFonts w:asciiTheme="minorBidi" w:hAnsiTheme="minorBidi" w:cstheme="minorBidi"/>
          <w:sz w:val="24"/>
          <w:szCs w:val="24"/>
          <w:u w:val="single"/>
          <w:rtl/>
        </w:rPr>
        <w:t>אוגוסט</w:t>
      </w:r>
      <w:r>
        <w:rPr>
          <w:rFonts w:asciiTheme="minorBidi" w:hAnsiTheme="minorBidi" w:cstheme="minorBidi"/>
          <w:sz w:val="24"/>
          <w:szCs w:val="24"/>
          <w:u w:val="single"/>
          <w:rtl/>
        </w:rPr>
        <w:t xml:space="preserve"> 2013</w:t>
      </w:r>
    </w:p>
    <w:p w:rsidR="006F21A8" w:rsidRPr="0074581B" w:rsidRDefault="0074581B" w:rsidP="0074581B">
      <w:pPr>
        <w:spacing w:line="480" w:lineRule="auto"/>
        <w:ind w:left="426"/>
        <w:jc w:val="both"/>
        <w:rPr>
          <w:rFonts w:asciiTheme="minorBidi" w:hAnsiTheme="minorBidi"/>
          <w:sz w:val="24"/>
          <w:szCs w:val="24"/>
        </w:rPr>
      </w:pPr>
      <w:r>
        <w:rPr>
          <w:rFonts w:asciiTheme="minorBidi" w:hAnsiTheme="minorBidi" w:hint="cs"/>
          <w:sz w:val="24"/>
          <w:szCs w:val="24"/>
          <w:rtl/>
        </w:rPr>
        <w:t xml:space="preserve">    </w:t>
      </w:r>
      <w:r w:rsidR="006F21A8" w:rsidRPr="0074581B">
        <w:rPr>
          <w:rFonts w:asciiTheme="minorBidi" w:hAnsiTheme="minorBidi"/>
          <w:sz w:val="24"/>
          <w:szCs w:val="24"/>
          <w:rtl/>
        </w:rPr>
        <w:t xml:space="preserve">דירוג מדידת הווידאו בוועדה נכון לחודש </w:t>
      </w:r>
      <w:r w:rsidR="00345F28" w:rsidRPr="0074581B">
        <w:rPr>
          <w:rFonts w:asciiTheme="minorBidi" w:hAnsiTheme="minorBidi"/>
          <w:sz w:val="24"/>
          <w:szCs w:val="24"/>
          <w:rtl/>
        </w:rPr>
        <w:t>אוגוסט</w:t>
      </w:r>
      <w:r w:rsidR="006F21A8" w:rsidRPr="0074581B">
        <w:rPr>
          <w:rFonts w:asciiTheme="minorBidi" w:hAnsiTheme="minorBidi"/>
          <w:sz w:val="24"/>
          <w:szCs w:val="24"/>
          <w:rtl/>
        </w:rPr>
        <w:t xml:space="preserve"> 2013.</w:t>
      </w:r>
    </w:p>
    <w:p w:rsidR="006F21A8" w:rsidRPr="00106D33" w:rsidRDefault="006F21A8" w:rsidP="00271B05">
      <w:pPr>
        <w:pStyle w:val="a9"/>
        <w:numPr>
          <w:ilvl w:val="0"/>
          <w:numId w:val="3"/>
        </w:numPr>
        <w:spacing w:line="480" w:lineRule="auto"/>
        <w:jc w:val="both"/>
        <w:rPr>
          <w:rFonts w:asciiTheme="minorBidi" w:hAnsiTheme="minorBidi" w:cstheme="minorBidi"/>
          <w:sz w:val="24"/>
          <w:szCs w:val="24"/>
          <w:u w:val="single"/>
        </w:rPr>
      </w:pPr>
      <w:r w:rsidRPr="00106D33">
        <w:rPr>
          <w:rFonts w:asciiTheme="minorBidi" w:hAnsiTheme="minorBidi" w:cstheme="minorBidi"/>
          <w:sz w:val="24"/>
          <w:szCs w:val="24"/>
          <w:u w:val="single"/>
          <w:rtl/>
        </w:rPr>
        <w:t xml:space="preserve">מדידת אתרים- </w:t>
      </w:r>
      <w:r w:rsidR="00345F28">
        <w:rPr>
          <w:rFonts w:asciiTheme="minorBidi" w:hAnsiTheme="minorBidi" w:cstheme="minorBidi"/>
          <w:sz w:val="24"/>
          <w:szCs w:val="24"/>
          <w:u w:val="single"/>
          <w:rtl/>
        </w:rPr>
        <w:t>אוגוסט</w:t>
      </w:r>
      <w:r w:rsidRPr="00106D33">
        <w:rPr>
          <w:rFonts w:asciiTheme="minorBidi" w:hAnsiTheme="minorBidi" w:cstheme="minorBidi"/>
          <w:sz w:val="24"/>
          <w:szCs w:val="24"/>
          <w:u w:val="single"/>
          <w:rtl/>
        </w:rPr>
        <w:t xml:space="preserve"> </w:t>
      </w:r>
      <w:r w:rsidRPr="00106D33">
        <w:rPr>
          <w:rFonts w:asciiTheme="minorBidi" w:hAnsiTheme="minorBidi" w:cstheme="minorBidi" w:hint="cs"/>
          <w:sz w:val="24"/>
          <w:szCs w:val="24"/>
          <w:u w:val="single"/>
          <w:rtl/>
        </w:rPr>
        <w:t>2013</w:t>
      </w:r>
    </w:p>
    <w:p w:rsidR="006F21A8" w:rsidRPr="00106D33" w:rsidRDefault="006F21A8" w:rsidP="006F21A8">
      <w:pPr>
        <w:pStyle w:val="a9"/>
        <w:numPr>
          <w:ilvl w:val="0"/>
          <w:numId w:val="15"/>
        </w:numPr>
        <w:spacing w:line="480" w:lineRule="auto"/>
        <w:jc w:val="both"/>
        <w:rPr>
          <w:rFonts w:asciiTheme="minorBidi" w:hAnsiTheme="minorBidi" w:cstheme="minorBidi"/>
          <w:sz w:val="24"/>
          <w:szCs w:val="24"/>
        </w:rPr>
      </w:pPr>
      <w:r w:rsidRPr="00106D33">
        <w:rPr>
          <w:rFonts w:asciiTheme="minorBidi" w:hAnsiTheme="minorBidi" w:cstheme="minorBidi"/>
          <w:sz w:val="24"/>
          <w:szCs w:val="24"/>
          <w:rtl/>
        </w:rPr>
        <w:t xml:space="preserve">דירוג </w:t>
      </w:r>
      <w:r>
        <w:rPr>
          <w:rFonts w:asciiTheme="minorBidi" w:hAnsiTheme="minorBidi" w:cstheme="minorBidi" w:hint="cs"/>
          <w:sz w:val="24"/>
          <w:szCs w:val="24"/>
          <w:rtl/>
        </w:rPr>
        <w:t>ה</w:t>
      </w:r>
      <w:r w:rsidRPr="00106D33">
        <w:rPr>
          <w:rFonts w:asciiTheme="minorBidi" w:hAnsiTheme="minorBidi" w:cstheme="minorBidi"/>
          <w:sz w:val="24"/>
          <w:szCs w:val="24"/>
          <w:rtl/>
        </w:rPr>
        <w:t xml:space="preserve">אתרים החברים בוועדה נכון לחודש </w:t>
      </w:r>
      <w:r w:rsidR="00345F28">
        <w:rPr>
          <w:rFonts w:asciiTheme="minorBidi" w:hAnsiTheme="minorBidi" w:cstheme="minorBidi"/>
          <w:sz w:val="24"/>
          <w:szCs w:val="24"/>
          <w:rtl/>
        </w:rPr>
        <w:t>אוגוסט</w:t>
      </w:r>
      <w:r w:rsidRPr="00106D33">
        <w:rPr>
          <w:rFonts w:asciiTheme="minorBidi" w:hAnsiTheme="minorBidi" w:cstheme="minorBidi"/>
          <w:sz w:val="24"/>
          <w:szCs w:val="24"/>
          <w:rtl/>
        </w:rPr>
        <w:t xml:space="preserve"> 2013</w:t>
      </w:r>
      <w:r>
        <w:rPr>
          <w:rFonts w:asciiTheme="minorBidi" w:hAnsiTheme="minorBidi" w:cstheme="minorBidi" w:hint="cs"/>
          <w:sz w:val="24"/>
          <w:szCs w:val="24"/>
          <w:rtl/>
        </w:rPr>
        <w:t>.</w:t>
      </w:r>
    </w:p>
    <w:p w:rsidR="006F21A8" w:rsidRDefault="006F21A8" w:rsidP="006F21A8">
      <w:pPr>
        <w:pStyle w:val="a9"/>
        <w:numPr>
          <w:ilvl w:val="0"/>
          <w:numId w:val="15"/>
        </w:numPr>
        <w:spacing w:line="480" w:lineRule="auto"/>
        <w:jc w:val="both"/>
        <w:rPr>
          <w:rFonts w:asciiTheme="minorBidi" w:hAnsiTheme="minorBidi" w:cstheme="minorBidi"/>
          <w:sz w:val="24"/>
          <w:szCs w:val="24"/>
        </w:rPr>
      </w:pPr>
      <w:r w:rsidRPr="00106D33">
        <w:rPr>
          <w:rFonts w:asciiTheme="minorBidi" w:hAnsiTheme="minorBidi" w:cstheme="minorBidi"/>
          <w:sz w:val="24"/>
          <w:szCs w:val="24"/>
          <w:rtl/>
        </w:rPr>
        <w:t xml:space="preserve">דירוג קבוצות </w:t>
      </w:r>
      <w:r>
        <w:rPr>
          <w:rFonts w:asciiTheme="minorBidi" w:hAnsiTheme="minorBidi" w:cstheme="minorBidi" w:hint="cs"/>
          <w:sz w:val="24"/>
          <w:szCs w:val="24"/>
          <w:rtl/>
        </w:rPr>
        <w:t>ה</w:t>
      </w:r>
      <w:r w:rsidRPr="00106D33">
        <w:rPr>
          <w:rFonts w:asciiTheme="minorBidi" w:hAnsiTheme="minorBidi" w:cstheme="minorBidi"/>
          <w:sz w:val="24"/>
          <w:szCs w:val="24"/>
          <w:rtl/>
        </w:rPr>
        <w:t xml:space="preserve">בעלות החברות בוועדה נכון לחודש </w:t>
      </w:r>
      <w:r w:rsidR="00345F28">
        <w:rPr>
          <w:rFonts w:asciiTheme="minorBidi" w:hAnsiTheme="minorBidi" w:cstheme="minorBidi"/>
          <w:sz w:val="24"/>
          <w:szCs w:val="24"/>
          <w:rtl/>
        </w:rPr>
        <w:t>אוגוסט</w:t>
      </w:r>
      <w:r w:rsidRPr="00106D33">
        <w:rPr>
          <w:rFonts w:asciiTheme="minorBidi" w:hAnsiTheme="minorBidi" w:cstheme="minorBidi"/>
          <w:sz w:val="24"/>
          <w:szCs w:val="24"/>
          <w:rtl/>
        </w:rPr>
        <w:t xml:space="preserve">  2013</w:t>
      </w:r>
      <w:r>
        <w:rPr>
          <w:rFonts w:asciiTheme="minorBidi" w:hAnsiTheme="minorBidi" w:cstheme="minorBidi" w:hint="cs"/>
          <w:sz w:val="24"/>
          <w:szCs w:val="24"/>
          <w:rtl/>
        </w:rPr>
        <w:t>.</w:t>
      </w:r>
    </w:p>
    <w:p w:rsidR="009736F9" w:rsidRDefault="006F21A8" w:rsidP="009736F9">
      <w:pPr>
        <w:pStyle w:val="a9"/>
        <w:numPr>
          <w:ilvl w:val="0"/>
          <w:numId w:val="3"/>
        </w:numPr>
        <w:spacing w:line="480" w:lineRule="auto"/>
        <w:jc w:val="both"/>
        <w:rPr>
          <w:rFonts w:asciiTheme="minorBidi" w:hAnsiTheme="minorBidi" w:cstheme="minorBidi"/>
          <w:sz w:val="24"/>
          <w:szCs w:val="24"/>
        </w:rPr>
      </w:pPr>
      <w:r w:rsidRPr="000A2EC3">
        <w:rPr>
          <w:rFonts w:asciiTheme="minorBidi" w:hAnsiTheme="minorBidi" w:cstheme="minorBidi"/>
          <w:sz w:val="24"/>
          <w:szCs w:val="24"/>
          <w:rtl/>
        </w:rPr>
        <w:t>נתונים כלליים על מחקר וועדת המדרוג.</w:t>
      </w:r>
    </w:p>
    <w:p w:rsidR="009736F9" w:rsidRPr="009736F9" w:rsidRDefault="009736F9" w:rsidP="009736F9">
      <w:pPr>
        <w:pStyle w:val="a9"/>
        <w:spacing w:line="480" w:lineRule="auto"/>
        <w:ind w:left="786"/>
        <w:jc w:val="both"/>
        <w:rPr>
          <w:rFonts w:asciiTheme="minorBidi" w:hAnsiTheme="minorBidi" w:cstheme="minorBidi"/>
          <w:sz w:val="24"/>
          <w:szCs w:val="24"/>
          <w:rtl/>
        </w:rPr>
      </w:pPr>
    </w:p>
    <w:p w:rsidR="00882C1D" w:rsidRDefault="00D836CD" w:rsidP="00D37A24">
      <w:pPr>
        <w:pStyle w:val="a9"/>
        <w:numPr>
          <w:ilvl w:val="0"/>
          <w:numId w:val="7"/>
        </w:numPr>
        <w:spacing w:line="360" w:lineRule="auto"/>
        <w:ind w:left="424" w:hanging="425"/>
        <w:jc w:val="both"/>
        <w:rPr>
          <w:rFonts w:asciiTheme="minorBidi" w:hAnsiTheme="minorBidi" w:cstheme="minorBidi"/>
          <w:sz w:val="24"/>
          <w:szCs w:val="24"/>
        </w:rPr>
      </w:pPr>
      <w:r w:rsidRPr="00106D33">
        <w:rPr>
          <w:rFonts w:asciiTheme="minorBidi" w:hAnsiTheme="minorBidi" w:cstheme="minorBidi"/>
          <w:sz w:val="24"/>
          <w:szCs w:val="24"/>
          <w:rtl/>
        </w:rPr>
        <w:t>נתוני הועדה מתפרסמים ב- 15 לכל חודש, אלא אם מועד זה חל בימים חמישי-שבת או בימי חג.</w:t>
      </w:r>
    </w:p>
    <w:p w:rsidR="000A2EC3" w:rsidRDefault="000A2EC3" w:rsidP="000A2EC3">
      <w:pPr>
        <w:pStyle w:val="a9"/>
        <w:spacing w:line="360" w:lineRule="auto"/>
        <w:rPr>
          <w:rFonts w:ascii="Arial" w:eastAsia="Times New Roman" w:hAnsi="Arial" w:cs="Arial"/>
          <w:color w:val="222222"/>
          <w:sz w:val="24"/>
          <w:szCs w:val="24"/>
          <w:rtl/>
        </w:rPr>
      </w:pPr>
    </w:p>
    <w:p w:rsidR="00F071A7" w:rsidRDefault="00F071A7" w:rsidP="000A2EC3">
      <w:pPr>
        <w:pStyle w:val="a9"/>
        <w:spacing w:line="360" w:lineRule="auto"/>
        <w:rPr>
          <w:rFonts w:ascii="Arial" w:eastAsia="Times New Roman" w:hAnsi="Arial" w:cs="Arial"/>
          <w:color w:val="222222"/>
          <w:sz w:val="24"/>
          <w:szCs w:val="24"/>
          <w:rtl/>
        </w:rPr>
      </w:pPr>
    </w:p>
    <w:p w:rsidR="00F071A7" w:rsidRDefault="00F071A7" w:rsidP="000A2EC3">
      <w:pPr>
        <w:pStyle w:val="a9"/>
        <w:spacing w:line="360" w:lineRule="auto"/>
        <w:rPr>
          <w:rFonts w:ascii="Arial" w:eastAsia="Times New Roman" w:hAnsi="Arial" w:cs="Arial"/>
          <w:color w:val="222222"/>
          <w:sz w:val="24"/>
          <w:szCs w:val="24"/>
          <w:rtl/>
        </w:rPr>
      </w:pPr>
      <w:bookmarkStart w:id="0" w:name="_GoBack"/>
      <w:bookmarkEnd w:id="0"/>
    </w:p>
    <w:p w:rsidR="00F071A7" w:rsidRPr="00EB5FCF" w:rsidRDefault="00F071A7" w:rsidP="00EB5FCF">
      <w:pPr>
        <w:spacing w:line="480" w:lineRule="auto"/>
        <w:jc w:val="both"/>
        <w:rPr>
          <w:rFonts w:asciiTheme="minorBidi" w:eastAsia="Calibri" w:hAnsiTheme="minorBidi"/>
          <w:b/>
          <w:bCs/>
          <w:sz w:val="24"/>
          <w:szCs w:val="24"/>
          <w:u w:val="single"/>
          <w:rtl/>
        </w:rPr>
      </w:pPr>
      <w:r w:rsidRPr="00EB5FCF">
        <w:rPr>
          <w:rFonts w:asciiTheme="minorBidi" w:hAnsiTheme="minorBidi" w:cs="Arial" w:hint="cs"/>
          <w:b/>
          <w:bCs/>
          <w:sz w:val="24"/>
          <w:szCs w:val="24"/>
          <w:u w:val="single"/>
          <w:rtl/>
        </w:rPr>
        <w:lastRenderedPageBreak/>
        <w:t xml:space="preserve">מדידת </w:t>
      </w:r>
      <w:r w:rsidRPr="00EB5FCF">
        <w:rPr>
          <w:rFonts w:asciiTheme="minorBidi" w:hAnsiTheme="minorBidi" w:cs="Arial"/>
          <w:b/>
          <w:bCs/>
          <w:sz w:val="24"/>
          <w:szCs w:val="24"/>
          <w:u w:val="single"/>
        </w:rPr>
        <w:t>mobile</w:t>
      </w:r>
    </w:p>
    <w:p w:rsidR="000A2EC3" w:rsidRPr="00950E4F" w:rsidRDefault="004C25D7" w:rsidP="000A2EC3">
      <w:pPr>
        <w:spacing w:line="480" w:lineRule="auto"/>
        <w:ind w:left="-1"/>
        <w:jc w:val="both"/>
        <w:rPr>
          <w:rFonts w:asciiTheme="minorBidi" w:hAnsiTheme="minorBidi"/>
          <w:b/>
          <w:bCs/>
          <w:sz w:val="24"/>
          <w:szCs w:val="24"/>
          <w:u w:val="single"/>
        </w:rPr>
      </w:pPr>
      <w:r>
        <w:rPr>
          <w:rFonts w:asciiTheme="minorBidi" w:hAnsiTheme="minorBidi" w:hint="cs"/>
          <w:b/>
          <w:bCs/>
          <w:sz w:val="24"/>
          <w:szCs w:val="24"/>
          <w:rtl/>
        </w:rPr>
        <w:t>1.</w:t>
      </w:r>
      <w:r w:rsidR="000A2EC3">
        <w:rPr>
          <w:rFonts w:asciiTheme="minorBidi" w:hAnsiTheme="minorBidi" w:hint="cs"/>
          <w:b/>
          <w:bCs/>
          <w:sz w:val="24"/>
          <w:szCs w:val="24"/>
          <w:rtl/>
        </w:rPr>
        <w:t xml:space="preserve"> א. </w:t>
      </w:r>
      <w:r w:rsidR="000A2EC3" w:rsidRPr="000A2EC3">
        <w:rPr>
          <w:rFonts w:asciiTheme="minorBidi" w:hAnsiTheme="minorBidi" w:cs="Arial" w:hint="eastAsia"/>
          <w:b/>
          <w:bCs/>
          <w:sz w:val="24"/>
          <w:szCs w:val="24"/>
          <w:u w:val="single"/>
          <w:rtl/>
        </w:rPr>
        <w:t>דירוג</w:t>
      </w:r>
      <w:r w:rsidR="000A2EC3" w:rsidRPr="000A2EC3">
        <w:rPr>
          <w:rFonts w:asciiTheme="minorBidi" w:hAnsiTheme="minorBidi" w:cs="Arial"/>
          <w:b/>
          <w:bCs/>
          <w:sz w:val="24"/>
          <w:szCs w:val="24"/>
          <w:u w:val="single"/>
          <w:rtl/>
        </w:rPr>
        <w:t xml:space="preserve"> </w:t>
      </w:r>
      <w:r w:rsidR="000A2EC3" w:rsidRPr="000A2EC3">
        <w:rPr>
          <w:rFonts w:asciiTheme="minorBidi" w:hAnsiTheme="minorBidi" w:cs="Arial" w:hint="eastAsia"/>
          <w:b/>
          <w:bCs/>
          <w:sz w:val="24"/>
          <w:szCs w:val="24"/>
          <w:u w:val="single"/>
          <w:rtl/>
        </w:rPr>
        <w:t>מדידת</w:t>
      </w:r>
      <w:r w:rsidR="000A2EC3" w:rsidRPr="000A2EC3">
        <w:rPr>
          <w:rFonts w:asciiTheme="minorBidi" w:hAnsiTheme="minorBidi" w:cs="Arial"/>
          <w:b/>
          <w:bCs/>
          <w:sz w:val="24"/>
          <w:szCs w:val="24"/>
          <w:u w:val="single"/>
          <w:rtl/>
        </w:rPr>
        <w:t xml:space="preserve"> </w:t>
      </w:r>
      <w:r w:rsidR="000A2EC3" w:rsidRPr="000A2EC3">
        <w:rPr>
          <w:rFonts w:asciiTheme="minorBidi" w:hAnsiTheme="minorBidi" w:cs="Arial" w:hint="eastAsia"/>
          <w:b/>
          <w:bCs/>
          <w:sz w:val="24"/>
          <w:szCs w:val="24"/>
          <w:u w:val="single"/>
          <w:rtl/>
        </w:rPr>
        <w:t>אתרים</w:t>
      </w:r>
      <w:r w:rsidR="000A2EC3" w:rsidRPr="000A2EC3">
        <w:rPr>
          <w:rFonts w:asciiTheme="minorBidi" w:hAnsiTheme="minorBidi" w:cs="Arial"/>
          <w:b/>
          <w:bCs/>
          <w:sz w:val="24"/>
          <w:szCs w:val="24"/>
          <w:u w:val="single"/>
          <w:rtl/>
        </w:rPr>
        <w:t xml:space="preserve"> </w:t>
      </w:r>
      <w:r w:rsidR="000A2EC3" w:rsidRPr="000A2EC3">
        <w:rPr>
          <w:rFonts w:asciiTheme="minorBidi" w:hAnsiTheme="minorBidi" w:cs="Arial" w:hint="eastAsia"/>
          <w:b/>
          <w:bCs/>
          <w:sz w:val="24"/>
          <w:szCs w:val="24"/>
          <w:u w:val="single"/>
          <w:rtl/>
        </w:rPr>
        <w:t>מותאמי</w:t>
      </w:r>
      <w:r w:rsidR="000A2EC3" w:rsidRPr="000A2EC3">
        <w:rPr>
          <w:rFonts w:asciiTheme="minorBidi" w:hAnsiTheme="minorBidi" w:cs="Arial"/>
          <w:b/>
          <w:bCs/>
          <w:sz w:val="24"/>
          <w:szCs w:val="24"/>
          <w:u w:val="single"/>
          <w:rtl/>
        </w:rPr>
        <w:t xml:space="preserve"> </w:t>
      </w:r>
      <w:r w:rsidR="000A2EC3" w:rsidRPr="000A2EC3">
        <w:rPr>
          <w:rFonts w:asciiTheme="minorBidi" w:hAnsiTheme="minorBidi" w:cs="Arial" w:hint="eastAsia"/>
          <w:b/>
          <w:bCs/>
          <w:sz w:val="24"/>
          <w:szCs w:val="24"/>
          <w:u w:val="single"/>
          <w:rtl/>
        </w:rPr>
        <w:t>המובייל</w:t>
      </w:r>
      <w:r w:rsidR="000A2EC3" w:rsidRPr="000A2EC3">
        <w:rPr>
          <w:rFonts w:asciiTheme="minorBidi" w:hAnsiTheme="minorBidi" w:cs="Arial"/>
          <w:b/>
          <w:bCs/>
          <w:sz w:val="24"/>
          <w:szCs w:val="24"/>
          <w:u w:val="single"/>
          <w:rtl/>
        </w:rPr>
        <w:t xml:space="preserve"> </w:t>
      </w:r>
      <w:r w:rsidR="000A2EC3" w:rsidRPr="000A2EC3">
        <w:rPr>
          <w:rFonts w:asciiTheme="minorBidi" w:hAnsiTheme="minorBidi" w:cs="Arial" w:hint="eastAsia"/>
          <w:b/>
          <w:bCs/>
          <w:sz w:val="24"/>
          <w:szCs w:val="24"/>
          <w:u w:val="single"/>
          <w:rtl/>
        </w:rPr>
        <w:t>בוועדה</w:t>
      </w:r>
      <w:r w:rsidR="000A2EC3" w:rsidRPr="000A2EC3">
        <w:rPr>
          <w:rFonts w:asciiTheme="minorBidi" w:hAnsiTheme="minorBidi" w:cs="Arial"/>
          <w:b/>
          <w:bCs/>
          <w:sz w:val="24"/>
          <w:szCs w:val="24"/>
          <w:u w:val="single"/>
          <w:rtl/>
        </w:rPr>
        <w:t xml:space="preserve">, </w:t>
      </w:r>
      <w:r w:rsidR="000A2EC3" w:rsidRPr="000A2EC3">
        <w:rPr>
          <w:rFonts w:asciiTheme="minorBidi" w:hAnsiTheme="minorBidi" w:cs="Arial" w:hint="eastAsia"/>
          <w:b/>
          <w:bCs/>
          <w:sz w:val="24"/>
          <w:szCs w:val="24"/>
          <w:u w:val="single"/>
          <w:rtl/>
        </w:rPr>
        <w:t>נכון</w:t>
      </w:r>
      <w:r w:rsidR="000A2EC3" w:rsidRPr="000A2EC3">
        <w:rPr>
          <w:rFonts w:asciiTheme="minorBidi" w:hAnsiTheme="minorBidi" w:cs="Arial"/>
          <w:b/>
          <w:bCs/>
          <w:sz w:val="24"/>
          <w:szCs w:val="24"/>
          <w:u w:val="single"/>
          <w:rtl/>
        </w:rPr>
        <w:t xml:space="preserve"> </w:t>
      </w:r>
      <w:r w:rsidR="000A2EC3" w:rsidRPr="000A2EC3">
        <w:rPr>
          <w:rFonts w:asciiTheme="minorBidi" w:hAnsiTheme="minorBidi" w:cs="Arial" w:hint="eastAsia"/>
          <w:b/>
          <w:bCs/>
          <w:sz w:val="24"/>
          <w:szCs w:val="24"/>
          <w:u w:val="single"/>
          <w:rtl/>
        </w:rPr>
        <w:t>לחודש</w:t>
      </w:r>
      <w:r w:rsidR="000A2EC3" w:rsidRPr="000A2EC3">
        <w:rPr>
          <w:rFonts w:asciiTheme="minorBidi" w:hAnsiTheme="minorBidi" w:cs="Arial"/>
          <w:b/>
          <w:bCs/>
          <w:sz w:val="24"/>
          <w:szCs w:val="24"/>
          <w:u w:val="single"/>
          <w:rtl/>
        </w:rPr>
        <w:t xml:space="preserve"> </w:t>
      </w:r>
      <w:r w:rsidR="00345F28">
        <w:rPr>
          <w:rFonts w:asciiTheme="minorBidi" w:hAnsiTheme="minorBidi" w:cs="Arial" w:hint="eastAsia"/>
          <w:b/>
          <w:bCs/>
          <w:sz w:val="24"/>
          <w:szCs w:val="24"/>
          <w:u w:val="single"/>
          <w:rtl/>
        </w:rPr>
        <w:t>אוגוסט</w:t>
      </w:r>
      <w:r w:rsidR="000A2EC3" w:rsidRPr="000A2EC3">
        <w:rPr>
          <w:rFonts w:asciiTheme="minorBidi" w:hAnsiTheme="minorBidi" w:cs="Arial"/>
          <w:b/>
          <w:bCs/>
          <w:sz w:val="24"/>
          <w:szCs w:val="24"/>
          <w:u w:val="single"/>
          <w:rtl/>
        </w:rPr>
        <w:t xml:space="preserve"> 2013.</w:t>
      </w:r>
    </w:p>
    <w:p w:rsidR="000A2EC3" w:rsidRDefault="000A2EC3" w:rsidP="004C25D7">
      <w:pPr>
        <w:pStyle w:val="a9"/>
        <w:numPr>
          <w:ilvl w:val="0"/>
          <w:numId w:val="34"/>
        </w:numPr>
        <w:spacing w:line="360" w:lineRule="auto"/>
        <w:ind w:left="424"/>
        <w:rPr>
          <w:rFonts w:ascii="Arial" w:eastAsia="Times New Roman" w:hAnsi="Arial" w:cs="Arial"/>
          <w:color w:val="222222"/>
          <w:sz w:val="24"/>
          <w:szCs w:val="24"/>
        </w:rPr>
      </w:pPr>
      <w:r>
        <w:rPr>
          <w:rFonts w:ascii="Arial" w:eastAsia="Times New Roman" w:hAnsi="Arial" w:cs="Arial" w:hint="cs"/>
          <w:color w:val="222222"/>
          <w:sz w:val="24"/>
          <w:szCs w:val="24"/>
          <w:rtl/>
        </w:rPr>
        <w:t xml:space="preserve">המדידה הקיפה בחודש </w:t>
      </w:r>
      <w:r w:rsidR="00345F28">
        <w:rPr>
          <w:rFonts w:ascii="Arial" w:eastAsia="Times New Roman" w:hAnsi="Arial" w:cs="Arial" w:hint="cs"/>
          <w:color w:val="222222"/>
          <w:sz w:val="24"/>
          <w:szCs w:val="24"/>
          <w:rtl/>
        </w:rPr>
        <w:t>אוגוסט</w:t>
      </w:r>
      <w:r>
        <w:rPr>
          <w:rFonts w:ascii="Arial" w:eastAsia="Times New Roman" w:hAnsi="Arial" w:cs="Arial" w:hint="cs"/>
          <w:color w:val="222222"/>
          <w:sz w:val="24"/>
          <w:szCs w:val="24"/>
          <w:rtl/>
        </w:rPr>
        <w:t xml:space="preserve"> </w:t>
      </w:r>
      <w:r w:rsidR="004C25D7">
        <w:rPr>
          <w:rFonts w:ascii="Arial" w:eastAsia="Times New Roman" w:hAnsi="Arial" w:cs="Arial" w:hint="cs"/>
          <w:color w:val="222222"/>
          <w:sz w:val="24"/>
          <w:szCs w:val="24"/>
          <w:rtl/>
        </w:rPr>
        <w:t>13</w:t>
      </w:r>
      <w:r w:rsidR="004C25D7">
        <w:rPr>
          <w:rFonts w:ascii="Arial" w:eastAsia="Times New Roman" w:hAnsi="Arial" w:cs="Arial"/>
          <w:color w:val="222222"/>
          <w:sz w:val="24"/>
          <w:szCs w:val="24"/>
        </w:rPr>
        <w:t xml:space="preserve"> </w:t>
      </w:r>
      <w:r>
        <w:rPr>
          <w:rFonts w:ascii="Arial" w:eastAsia="Times New Roman" w:hAnsi="Arial" w:cs="Arial" w:hint="cs"/>
          <w:color w:val="222222"/>
          <w:sz w:val="24"/>
          <w:szCs w:val="24"/>
          <w:rtl/>
        </w:rPr>
        <w:t>א</w:t>
      </w:r>
      <w:r w:rsidRPr="000A2EC3">
        <w:rPr>
          <w:rFonts w:ascii="Arial" w:eastAsia="Times New Roman" w:hAnsi="Arial" w:cs="Arial" w:hint="eastAsia"/>
          <w:color w:val="222222"/>
          <w:sz w:val="24"/>
          <w:szCs w:val="24"/>
          <w:rtl/>
        </w:rPr>
        <w:t>תרים</w:t>
      </w:r>
      <w:r w:rsidRPr="000A2EC3">
        <w:rPr>
          <w:rFonts w:ascii="Arial" w:eastAsia="Times New Roman" w:hAnsi="Arial" w:cs="Arial"/>
          <w:color w:val="222222"/>
          <w:sz w:val="24"/>
          <w:szCs w:val="24"/>
          <w:rtl/>
        </w:rPr>
        <w:t xml:space="preserve"> </w:t>
      </w:r>
      <w:proofErr w:type="spellStart"/>
      <w:r w:rsidRPr="000A2EC3">
        <w:rPr>
          <w:rFonts w:ascii="Arial" w:eastAsia="Times New Roman" w:hAnsi="Arial" w:cs="Arial" w:hint="eastAsia"/>
          <w:color w:val="222222"/>
          <w:sz w:val="24"/>
          <w:szCs w:val="24"/>
          <w:rtl/>
        </w:rPr>
        <w:t>מותאמי</w:t>
      </w:r>
      <w:proofErr w:type="spellEnd"/>
      <w:r w:rsidRPr="000A2EC3">
        <w:rPr>
          <w:rFonts w:ascii="Arial" w:eastAsia="Times New Roman" w:hAnsi="Arial" w:cs="Arial"/>
          <w:color w:val="222222"/>
          <w:sz w:val="24"/>
          <w:szCs w:val="24"/>
          <w:rtl/>
        </w:rPr>
        <w:t xml:space="preserve"> </w:t>
      </w:r>
      <w:r w:rsidRPr="000A2EC3">
        <w:rPr>
          <w:rFonts w:ascii="Arial" w:eastAsia="Times New Roman" w:hAnsi="Arial" w:cs="Arial" w:hint="eastAsia"/>
          <w:color w:val="222222"/>
          <w:sz w:val="24"/>
          <w:szCs w:val="24"/>
          <w:rtl/>
        </w:rPr>
        <w:t>מובייל</w:t>
      </w:r>
      <w:r w:rsidRPr="000A2EC3">
        <w:rPr>
          <w:rFonts w:ascii="Arial" w:eastAsia="Times New Roman" w:hAnsi="Arial" w:cs="Arial"/>
          <w:color w:val="222222"/>
          <w:sz w:val="24"/>
          <w:szCs w:val="24"/>
          <w:rtl/>
        </w:rPr>
        <w:t>.</w:t>
      </w:r>
      <w:r>
        <w:rPr>
          <w:rFonts w:ascii="Arial" w:eastAsia="Times New Roman" w:hAnsi="Arial" w:cs="Arial" w:hint="cs"/>
          <w:color w:val="222222"/>
          <w:sz w:val="24"/>
          <w:szCs w:val="24"/>
          <w:rtl/>
        </w:rPr>
        <w:t xml:space="preserve"> </w:t>
      </w:r>
      <w:r w:rsidR="004C25D7">
        <w:rPr>
          <w:rFonts w:ascii="Arial" w:eastAsia="Times New Roman" w:hAnsi="Arial" w:cs="Arial" w:hint="cs"/>
          <w:color w:val="222222"/>
          <w:sz w:val="24"/>
          <w:szCs w:val="24"/>
          <w:rtl/>
        </w:rPr>
        <w:t>7</w:t>
      </w:r>
      <w:r>
        <w:rPr>
          <w:rFonts w:ascii="Arial" w:eastAsia="Times New Roman" w:hAnsi="Arial" w:cs="Arial" w:hint="cs"/>
          <w:color w:val="222222"/>
          <w:sz w:val="24"/>
          <w:szCs w:val="24"/>
          <w:rtl/>
        </w:rPr>
        <w:t xml:space="preserve"> אתרים בחרו לפרסם את נתוניהם בחודש זה.</w:t>
      </w:r>
    </w:p>
    <w:p w:rsidR="000A2EC3" w:rsidRDefault="000A2EC3" w:rsidP="00A17547">
      <w:pPr>
        <w:pStyle w:val="a9"/>
        <w:numPr>
          <w:ilvl w:val="0"/>
          <w:numId w:val="34"/>
        </w:numPr>
        <w:spacing w:line="360" w:lineRule="auto"/>
        <w:ind w:left="424"/>
        <w:rPr>
          <w:rFonts w:ascii="Arial" w:eastAsia="Times New Roman" w:hAnsi="Arial" w:cs="Arial"/>
          <w:color w:val="222222"/>
          <w:sz w:val="24"/>
          <w:szCs w:val="24"/>
        </w:rPr>
      </w:pPr>
      <w:r w:rsidRPr="000A2EC3">
        <w:rPr>
          <w:rFonts w:ascii="Arial" w:eastAsia="Times New Roman" w:hAnsi="Arial" w:cs="Arial" w:hint="eastAsia"/>
          <w:color w:val="222222"/>
          <w:sz w:val="24"/>
          <w:szCs w:val="24"/>
          <w:rtl/>
        </w:rPr>
        <w:t>מספר</w:t>
      </w:r>
      <w:r w:rsidRPr="000A2EC3">
        <w:rPr>
          <w:rFonts w:ascii="Arial" w:eastAsia="Times New Roman" w:hAnsi="Arial" w:cs="Arial"/>
          <w:color w:val="222222"/>
          <w:sz w:val="24"/>
          <w:szCs w:val="24"/>
          <w:rtl/>
        </w:rPr>
        <w:t xml:space="preserve"> </w:t>
      </w:r>
      <w:r w:rsidRPr="000A2EC3">
        <w:rPr>
          <w:rFonts w:ascii="Arial" w:eastAsia="Times New Roman" w:hAnsi="Arial" w:cs="Arial" w:hint="eastAsia"/>
          <w:color w:val="222222"/>
          <w:sz w:val="24"/>
          <w:szCs w:val="24"/>
          <w:rtl/>
        </w:rPr>
        <w:t>הגולשים</w:t>
      </w:r>
      <w:r w:rsidRPr="000A2EC3">
        <w:rPr>
          <w:rFonts w:ascii="Arial" w:eastAsia="Times New Roman" w:hAnsi="Arial" w:cs="Arial"/>
          <w:color w:val="222222"/>
          <w:sz w:val="24"/>
          <w:szCs w:val="24"/>
          <w:rtl/>
        </w:rPr>
        <w:t xml:space="preserve"> </w:t>
      </w:r>
      <w:r w:rsidRPr="000A2EC3">
        <w:rPr>
          <w:rFonts w:ascii="Arial" w:eastAsia="Times New Roman" w:hAnsi="Arial" w:cs="Arial" w:hint="eastAsia"/>
          <w:color w:val="222222"/>
          <w:sz w:val="24"/>
          <w:szCs w:val="24"/>
          <w:rtl/>
        </w:rPr>
        <w:t>באתרים</w:t>
      </w:r>
      <w:r w:rsidRPr="000A2EC3">
        <w:rPr>
          <w:rFonts w:ascii="Arial" w:eastAsia="Times New Roman" w:hAnsi="Arial" w:cs="Arial"/>
          <w:color w:val="222222"/>
          <w:sz w:val="24"/>
          <w:szCs w:val="24"/>
          <w:rtl/>
        </w:rPr>
        <w:t xml:space="preserve"> </w:t>
      </w:r>
      <w:r w:rsidRPr="000A2EC3">
        <w:rPr>
          <w:rFonts w:ascii="Arial" w:eastAsia="Times New Roman" w:hAnsi="Arial" w:cs="Arial" w:hint="eastAsia"/>
          <w:color w:val="222222"/>
          <w:sz w:val="24"/>
          <w:szCs w:val="24"/>
          <w:rtl/>
        </w:rPr>
        <w:t>המותאמים</w:t>
      </w:r>
      <w:r w:rsidRPr="000A2EC3">
        <w:rPr>
          <w:rFonts w:ascii="Arial" w:eastAsia="Times New Roman" w:hAnsi="Arial" w:cs="Arial"/>
          <w:color w:val="222222"/>
          <w:sz w:val="24"/>
          <w:szCs w:val="24"/>
          <w:rtl/>
        </w:rPr>
        <w:t xml:space="preserve"> </w:t>
      </w:r>
      <w:r w:rsidRPr="000A2EC3">
        <w:rPr>
          <w:rFonts w:ascii="Arial" w:eastAsia="Times New Roman" w:hAnsi="Arial" w:cs="Arial" w:hint="eastAsia"/>
          <w:color w:val="222222"/>
          <w:sz w:val="24"/>
          <w:szCs w:val="24"/>
          <w:rtl/>
        </w:rPr>
        <w:t>הנמדדים</w:t>
      </w:r>
      <w:r w:rsidRPr="000A2EC3">
        <w:rPr>
          <w:rFonts w:ascii="Arial" w:eastAsia="Times New Roman" w:hAnsi="Arial" w:cs="Arial"/>
          <w:color w:val="222222"/>
          <w:sz w:val="24"/>
          <w:szCs w:val="24"/>
          <w:rtl/>
        </w:rPr>
        <w:t xml:space="preserve"> </w:t>
      </w:r>
      <w:r w:rsidRPr="000A2EC3">
        <w:rPr>
          <w:rFonts w:ascii="Arial" w:eastAsia="Times New Roman" w:hAnsi="Arial" w:cs="Arial" w:hint="eastAsia"/>
          <w:color w:val="222222"/>
          <w:sz w:val="24"/>
          <w:szCs w:val="24"/>
          <w:rtl/>
        </w:rPr>
        <w:t>עומד</w:t>
      </w:r>
      <w:r w:rsidRPr="000A2EC3">
        <w:rPr>
          <w:rFonts w:ascii="Arial" w:eastAsia="Times New Roman" w:hAnsi="Arial" w:cs="Arial"/>
          <w:color w:val="222222"/>
          <w:sz w:val="24"/>
          <w:szCs w:val="24"/>
          <w:rtl/>
        </w:rPr>
        <w:t xml:space="preserve"> </w:t>
      </w:r>
      <w:r w:rsidRPr="000A2EC3">
        <w:rPr>
          <w:rFonts w:ascii="Arial" w:eastAsia="Times New Roman" w:hAnsi="Arial" w:cs="Arial" w:hint="eastAsia"/>
          <w:color w:val="222222"/>
          <w:sz w:val="24"/>
          <w:szCs w:val="24"/>
          <w:rtl/>
        </w:rPr>
        <w:t>על</w:t>
      </w:r>
      <w:r w:rsidRPr="000A2EC3">
        <w:rPr>
          <w:rFonts w:ascii="Arial" w:eastAsia="Times New Roman" w:hAnsi="Arial" w:cs="Arial"/>
          <w:color w:val="222222"/>
          <w:sz w:val="24"/>
          <w:szCs w:val="24"/>
          <w:rtl/>
        </w:rPr>
        <w:t xml:space="preserve"> </w:t>
      </w:r>
      <w:r w:rsidR="00A17547" w:rsidRPr="00A17547">
        <w:rPr>
          <w:rFonts w:ascii="Arial" w:eastAsia="Times New Roman" w:hAnsi="Arial" w:cs="Arial"/>
          <w:color w:val="222222"/>
          <w:sz w:val="24"/>
          <w:szCs w:val="24"/>
          <w:rtl/>
        </w:rPr>
        <w:t>1</w:t>
      </w:r>
      <w:r w:rsidR="00A17547">
        <w:rPr>
          <w:rFonts w:ascii="Arial" w:eastAsia="Times New Roman" w:hAnsi="Arial" w:cs="Arial" w:hint="cs"/>
          <w:color w:val="222222"/>
          <w:sz w:val="24"/>
          <w:szCs w:val="24"/>
          <w:rtl/>
        </w:rPr>
        <w:t>,</w:t>
      </w:r>
      <w:r w:rsidR="00A17547" w:rsidRPr="00A17547">
        <w:rPr>
          <w:rFonts w:ascii="Arial" w:eastAsia="Times New Roman" w:hAnsi="Arial" w:cs="Arial"/>
          <w:color w:val="222222"/>
          <w:sz w:val="24"/>
          <w:szCs w:val="24"/>
          <w:rtl/>
        </w:rPr>
        <w:t>636</w:t>
      </w:r>
      <w:r w:rsidR="00A17547">
        <w:rPr>
          <w:rFonts w:ascii="Arial" w:eastAsia="Times New Roman" w:hAnsi="Arial" w:cs="Arial" w:hint="cs"/>
          <w:color w:val="222222"/>
          <w:sz w:val="24"/>
          <w:szCs w:val="24"/>
          <w:rtl/>
        </w:rPr>
        <w:t>,</w:t>
      </w:r>
      <w:r w:rsidR="00A17547" w:rsidRPr="00A17547">
        <w:rPr>
          <w:rFonts w:ascii="Arial" w:eastAsia="Times New Roman" w:hAnsi="Arial" w:cs="Arial"/>
          <w:color w:val="222222"/>
          <w:sz w:val="24"/>
          <w:szCs w:val="24"/>
          <w:rtl/>
        </w:rPr>
        <w:t>627</w:t>
      </w:r>
      <w:r w:rsidR="00A17547">
        <w:rPr>
          <w:rFonts w:ascii="Arial" w:eastAsia="Times New Roman" w:hAnsi="Arial" w:cs="Arial" w:hint="cs"/>
          <w:color w:val="222222"/>
          <w:sz w:val="24"/>
          <w:szCs w:val="24"/>
          <w:rtl/>
        </w:rPr>
        <w:t xml:space="preserve"> </w:t>
      </w:r>
      <w:r>
        <w:rPr>
          <w:rFonts w:ascii="Arial" w:eastAsia="Times New Roman" w:hAnsi="Arial" w:cs="Arial" w:hint="cs"/>
          <w:color w:val="222222"/>
          <w:sz w:val="24"/>
          <w:szCs w:val="24"/>
          <w:rtl/>
        </w:rPr>
        <w:t>גולשים</w:t>
      </w:r>
      <w:r w:rsidRPr="000A2EC3">
        <w:rPr>
          <w:rFonts w:ascii="Arial" w:eastAsia="Times New Roman" w:hAnsi="Arial" w:cs="Arial"/>
          <w:color w:val="222222"/>
          <w:sz w:val="24"/>
          <w:szCs w:val="24"/>
          <w:rtl/>
        </w:rPr>
        <w:t xml:space="preserve"> (</w:t>
      </w:r>
      <w:r w:rsidRPr="000A2EC3">
        <w:rPr>
          <w:rFonts w:ascii="Arial" w:eastAsia="Times New Roman" w:hAnsi="Arial" w:cs="Arial"/>
          <w:color w:val="222222"/>
          <w:sz w:val="24"/>
          <w:szCs w:val="24"/>
        </w:rPr>
        <w:t>Real Users</w:t>
      </w:r>
      <w:r>
        <w:rPr>
          <w:rFonts w:ascii="Arial" w:eastAsia="Times New Roman" w:hAnsi="Arial" w:cs="Arial"/>
          <w:color w:val="222222"/>
          <w:sz w:val="24"/>
          <w:szCs w:val="24"/>
          <w:rtl/>
        </w:rPr>
        <w:t>)</w:t>
      </w:r>
      <w:r>
        <w:rPr>
          <w:rFonts w:ascii="Arial" w:eastAsia="Times New Roman" w:hAnsi="Arial" w:cs="Arial" w:hint="cs"/>
          <w:color w:val="222222"/>
          <w:sz w:val="24"/>
          <w:szCs w:val="24"/>
          <w:rtl/>
        </w:rPr>
        <w:t xml:space="preserve">, </w:t>
      </w:r>
      <w:r w:rsidRPr="000A2EC3">
        <w:rPr>
          <w:rFonts w:ascii="Arial" w:eastAsia="Times New Roman" w:hAnsi="Arial" w:cs="Arial" w:hint="eastAsia"/>
          <w:color w:val="222222"/>
          <w:sz w:val="24"/>
          <w:szCs w:val="24"/>
          <w:rtl/>
        </w:rPr>
        <w:t>בניכוי</w:t>
      </w:r>
      <w:r w:rsidRPr="000A2EC3">
        <w:rPr>
          <w:rFonts w:ascii="Arial" w:eastAsia="Times New Roman" w:hAnsi="Arial" w:cs="Arial"/>
          <w:color w:val="222222"/>
          <w:sz w:val="24"/>
          <w:szCs w:val="24"/>
          <w:rtl/>
        </w:rPr>
        <w:t xml:space="preserve"> </w:t>
      </w:r>
      <w:r w:rsidRPr="000A2EC3">
        <w:rPr>
          <w:rFonts w:ascii="Arial" w:eastAsia="Times New Roman" w:hAnsi="Arial" w:cs="Arial" w:hint="eastAsia"/>
          <w:color w:val="222222"/>
          <w:sz w:val="24"/>
          <w:szCs w:val="24"/>
          <w:rtl/>
        </w:rPr>
        <w:t>חפיפות</w:t>
      </w:r>
      <w:r w:rsidRPr="000A2EC3">
        <w:rPr>
          <w:rFonts w:ascii="Arial" w:eastAsia="Times New Roman" w:hAnsi="Arial" w:cs="Arial"/>
          <w:color w:val="222222"/>
          <w:sz w:val="24"/>
          <w:szCs w:val="24"/>
          <w:rtl/>
        </w:rPr>
        <w:t>.</w:t>
      </w:r>
    </w:p>
    <w:p w:rsidR="000A2EC3" w:rsidRDefault="000A2EC3" w:rsidP="00A17547">
      <w:pPr>
        <w:pStyle w:val="a9"/>
        <w:numPr>
          <w:ilvl w:val="0"/>
          <w:numId w:val="34"/>
        </w:numPr>
        <w:spacing w:line="360" w:lineRule="auto"/>
        <w:ind w:left="424"/>
        <w:rPr>
          <w:rFonts w:ascii="Arial" w:eastAsia="Times New Roman" w:hAnsi="Arial" w:cs="Arial"/>
          <w:color w:val="222222"/>
          <w:sz w:val="24"/>
          <w:szCs w:val="24"/>
        </w:rPr>
      </w:pPr>
      <w:r w:rsidRPr="000A2EC3">
        <w:rPr>
          <w:rFonts w:ascii="Arial" w:eastAsia="Times New Roman" w:hAnsi="Arial" w:cs="Arial" w:hint="eastAsia"/>
          <w:color w:val="222222"/>
          <w:sz w:val="24"/>
          <w:szCs w:val="24"/>
          <w:rtl/>
        </w:rPr>
        <w:t>ה</w:t>
      </w:r>
      <w:r w:rsidRPr="000A2EC3">
        <w:rPr>
          <w:rFonts w:ascii="Arial" w:eastAsia="Times New Roman" w:hAnsi="Arial" w:cs="Arial"/>
          <w:color w:val="222222"/>
          <w:sz w:val="24"/>
          <w:szCs w:val="24"/>
          <w:rtl/>
        </w:rPr>
        <w:t>-</w:t>
      </w:r>
      <w:r w:rsidRPr="000A2EC3">
        <w:rPr>
          <w:rFonts w:ascii="Arial" w:eastAsia="Times New Roman" w:hAnsi="Arial" w:cs="Arial"/>
          <w:color w:val="222222"/>
          <w:sz w:val="24"/>
          <w:szCs w:val="24"/>
        </w:rPr>
        <w:t>reach</w:t>
      </w:r>
      <w:r w:rsidRPr="000A2EC3">
        <w:rPr>
          <w:rFonts w:ascii="Arial" w:eastAsia="Times New Roman" w:hAnsi="Arial" w:cs="Arial"/>
          <w:color w:val="222222"/>
          <w:sz w:val="24"/>
          <w:szCs w:val="24"/>
          <w:rtl/>
        </w:rPr>
        <w:t xml:space="preserve">  </w:t>
      </w:r>
      <w:r w:rsidRPr="000A2EC3">
        <w:rPr>
          <w:rFonts w:ascii="Arial" w:eastAsia="Times New Roman" w:hAnsi="Arial" w:cs="Arial" w:hint="eastAsia"/>
          <w:color w:val="222222"/>
          <w:sz w:val="24"/>
          <w:szCs w:val="24"/>
          <w:rtl/>
        </w:rPr>
        <w:t>של</w:t>
      </w:r>
      <w:r w:rsidRPr="000A2EC3">
        <w:rPr>
          <w:rFonts w:ascii="Arial" w:eastAsia="Times New Roman" w:hAnsi="Arial" w:cs="Arial"/>
          <w:color w:val="222222"/>
          <w:sz w:val="24"/>
          <w:szCs w:val="24"/>
          <w:rtl/>
        </w:rPr>
        <w:t xml:space="preserve"> </w:t>
      </w:r>
      <w:r w:rsidRPr="000A2EC3">
        <w:rPr>
          <w:rFonts w:ascii="Arial" w:eastAsia="Times New Roman" w:hAnsi="Arial" w:cs="Arial" w:hint="eastAsia"/>
          <w:color w:val="222222"/>
          <w:sz w:val="24"/>
          <w:szCs w:val="24"/>
          <w:rtl/>
        </w:rPr>
        <w:t>גולשי</w:t>
      </w:r>
      <w:r w:rsidRPr="000A2EC3">
        <w:rPr>
          <w:rFonts w:ascii="Arial" w:eastAsia="Times New Roman" w:hAnsi="Arial" w:cs="Arial"/>
          <w:color w:val="222222"/>
          <w:sz w:val="24"/>
          <w:szCs w:val="24"/>
          <w:rtl/>
        </w:rPr>
        <w:t xml:space="preserve"> </w:t>
      </w:r>
      <w:r w:rsidRPr="000A2EC3">
        <w:rPr>
          <w:rFonts w:ascii="Arial" w:eastAsia="Times New Roman" w:hAnsi="Arial" w:cs="Arial" w:hint="eastAsia"/>
          <w:color w:val="222222"/>
          <w:sz w:val="24"/>
          <w:szCs w:val="24"/>
          <w:rtl/>
        </w:rPr>
        <w:t>האתרים</w:t>
      </w:r>
      <w:r w:rsidRPr="000A2EC3">
        <w:rPr>
          <w:rFonts w:ascii="Arial" w:eastAsia="Times New Roman" w:hAnsi="Arial" w:cs="Arial"/>
          <w:color w:val="222222"/>
          <w:sz w:val="24"/>
          <w:szCs w:val="24"/>
          <w:rtl/>
        </w:rPr>
        <w:t xml:space="preserve"> </w:t>
      </w:r>
      <w:r w:rsidRPr="000A2EC3">
        <w:rPr>
          <w:rFonts w:ascii="Arial" w:eastAsia="Times New Roman" w:hAnsi="Arial" w:cs="Arial" w:hint="eastAsia"/>
          <w:color w:val="222222"/>
          <w:sz w:val="24"/>
          <w:szCs w:val="24"/>
          <w:rtl/>
        </w:rPr>
        <w:t>המותאמים</w:t>
      </w:r>
      <w:r w:rsidRPr="000A2EC3">
        <w:rPr>
          <w:rFonts w:ascii="Arial" w:eastAsia="Times New Roman" w:hAnsi="Arial" w:cs="Arial"/>
          <w:color w:val="222222"/>
          <w:sz w:val="24"/>
          <w:szCs w:val="24"/>
          <w:rtl/>
        </w:rPr>
        <w:t xml:space="preserve"> </w:t>
      </w:r>
      <w:r w:rsidRPr="000A2EC3">
        <w:rPr>
          <w:rFonts w:ascii="Arial" w:eastAsia="Times New Roman" w:hAnsi="Arial" w:cs="Arial" w:hint="eastAsia"/>
          <w:color w:val="222222"/>
          <w:sz w:val="24"/>
          <w:szCs w:val="24"/>
          <w:rtl/>
        </w:rPr>
        <w:t>מסך</w:t>
      </w:r>
      <w:r w:rsidRPr="000A2EC3">
        <w:rPr>
          <w:rFonts w:ascii="Arial" w:eastAsia="Times New Roman" w:hAnsi="Arial" w:cs="Arial"/>
          <w:color w:val="222222"/>
          <w:sz w:val="24"/>
          <w:szCs w:val="24"/>
          <w:rtl/>
        </w:rPr>
        <w:t xml:space="preserve"> </w:t>
      </w:r>
      <w:r w:rsidRPr="000A2EC3">
        <w:rPr>
          <w:rFonts w:ascii="Arial" w:eastAsia="Times New Roman" w:hAnsi="Arial" w:cs="Arial" w:hint="eastAsia"/>
          <w:color w:val="222222"/>
          <w:sz w:val="24"/>
          <w:szCs w:val="24"/>
          <w:rtl/>
        </w:rPr>
        <w:t>כל</w:t>
      </w:r>
      <w:r w:rsidRPr="000A2EC3">
        <w:rPr>
          <w:rFonts w:ascii="Arial" w:eastAsia="Times New Roman" w:hAnsi="Arial" w:cs="Arial"/>
          <w:color w:val="222222"/>
          <w:sz w:val="24"/>
          <w:szCs w:val="24"/>
          <w:rtl/>
        </w:rPr>
        <w:t xml:space="preserve"> </w:t>
      </w:r>
      <w:r w:rsidRPr="000A2EC3">
        <w:rPr>
          <w:rFonts w:ascii="Arial" w:eastAsia="Times New Roman" w:hAnsi="Arial" w:cs="Arial" w:hint="eastAsia"/>
          <w:color w:val="222222"/>
          <w:sz w:val="24"/>
          <w:szCs w:val="24"/>
          <w:rtl/>
        </w:rPr>
        <w:t>גולשי</w:t>
      </w:r>
      <w:r w:rsidRPr="000A2EC3">
        <w:rPr>
          <w:rFonts w:ascii="Arial" w:eastAsia="Times New Roman" w:hAnsi="Arial" w:cs="Arial"/>
          <w:color w:val="222222"/>
          <w:sz w:val="24"/>
          <w:szCs w:val="24"/>
          <w:rtl/>
        </w:rPr>
        <w:t xml:space="preserve"> </w:t>
      </w:r>
      <w:r w:rsidRPr="000A2EC3">
        <w:rPr>
          <w:rFonts w:ascii="Arial" w:eastAsia="Times New Roman" w:hAnsi="Arial" w:cs="Arial" w:hint="eastAsia"/>
          <w:color w:val="222222"/>
          <w:sz w:val="24"/>
          <w:szCs w:val="24"/>
          <w:rtl/>
        </w:rPr>
        <w:t>המובייל</w:t>
      </w:r>
      <w:r w:rsidRPr="000A2EC3">
        <w:rPr>
          <w:rFonts w:ascii="Arial" w:eastAsia="Times New Roman" w:hAnsi="Arial" w:cs="Arial"/>
          <w:color w:val="222222"/>
          <w:sz w:val="24"/>
          <w:szCs w:val="24"/>
          <w:rtl/>
        </w:rPr>
        <w:t xml:space="preserve">- </w:t>
      </w:r>
      <w:r w:rsidRPr="000A2EC3">
        <w:rPr>
          <w:rFonts w:ascii="Arial" w:eastAsia="Times New Roman" w:hAnsi="Arial" w:cs="Arial" w:hint="eastAsia"/>
          <w:color w:val="222222"/>
          <w:sz w:val="24"/>
          <w:szCs w:val="24"/>
          <w:rtl/>
        </w:rPr>
        <w:t>עומד</w:t>
      </w:r>
      <w:r w:rsidRPr="000A2EC3">
        <w:rPr>
          <w:rFonts w:ascii="Arial" w:eastAsia="Times New Roman" w:hAnsi="Arial" w:cs="Arial"/>
          <w:color w:val="222222"/>
          <w:sz w:val="24"/>
          <w:szCs w:val="24"/>
          <w:rtl/>
        </w:rPr>
        <w:t xml:space="preserve"> </w:t>
      </w:r>
      <w:r w:rsidRPr="000A2EC3">
        <w:rPr>
          <w:rFonts w:ascii="Arial" w:eastAsia="Times New Roman" w:hAnsi="Arial" w:cs="Arial" w:hint="eastAsia"/>
          <w:color w:val="222222"/>
          <w:sz w:val="24"/>
          <w:szCs w:val="24"/>
          <w:rtl/>
        </w:rPr>
        <w:t>על</w:t>
      </w:r>
      <w:r w:rsidRPr="000A2EC3">
        <w:rPr>
          <w:rFonts w:ascii="Arial" w:eastAsia="Times New Roman" w:hAnsi="Arial" w:cs="Arial"/>
          <w:color w:val="222222"/>
          <w:sz w:val="24"/>
          <w:szCs w:val="24"/>
          <w:rtl/>
        </w:rPr>
        <w:t xml:space="preserve"> </w:t>
      </w:r>
      <w:r w:rsidR="00A17547">
        <w:rPr>
          <w:rFonts w:ascii="Arial" w:eastAsia="Times New Roman" w:hAnsi="Arial" w:cs="Arial" w:hint="cs"/>
          <w:color w:val="222222"/>
          <w:sz w:val="24"/>
          <w:szCs w:val="24"/>
          <w:rtl/>
        </w:rPr>
        <w:t>61</w:t>
      </w:r>
      <w:r w:rsidR="007D38A7" w:rsidRPr="007D38A7">
        <w:rPr>
          <w:rFonts w:ascii="Arial" w:eastAsia="Times New Roman" w:hAnsi="Arial" w:cs="Arial"/>
          <w:color w:val="222222"/>
          <w:sz w:val="24"/>
          <w:szCs w:val="24"/>
          <w:rtl/>
        </w:rPr>
        <w:t>%</w:t>
      </w:r>
      <w:r w:rsidR="007D38A7">
        <w:rPr>
          <w:rFonts w:ascii="Arial" w:eastAsia="Times New Roman" w:hAnsi="Arial" w:cs="Arial" w:hint="cs"/>
          <w:color w:val="222222"/>
          <w:sz w:val="24"/>
          <w:szCs w:val="24"/>
          <w:rtl/>
        </w:rPr>
        <w:t>.</w:t>
      </w:r>
    </w:p>
    <w:p w:rsidR="00F071A7" w:rsidRDefault="00F071A7" w:rsidP="00F071A7">
      <w:pPr>
        <w:pStyle w:val="a9"/>
        <w:spacing w:line="360" w:lineRule="auto"/>
        <w:ind w:left="424"/>
        <w:rPr>
          <w:rFonts w:ascii="Arial" w:eastAsia="Times New Roman" w:hAnsi="Arial" w:cs="Arial"/>
          <w:color w:val="222222"/>
          <w:sz w:val="24"/>
          <w:szCs w:val="24"/>
        </w:rPr>
      </w:pPr>
    </w:p>
    <w:tbl>
      <w:tblPr>
        <w:bidiVisual/>
        <w:tblW w:w="10594" w:type="dxa"/>
        <w:tblInd w:w="-602" w:type="dxa"/>
        <w:tblLook w:val="04A0" w:firstRow="1" w:lastRow="0" w:firstColumn="1" w:lastColumn="0" w:noHBand="0" w:noVBand="1"/>
      </w:tblPr>
      <w:tblGrid>
        <w:gridCol w:w="709"/>
        <w:gridCol w:w="2268"/>
        <w:gridCol w:w="2126"/>
        <w:gridCol w:w="2126"/>
        <w:gridCol w:w="1925"/>
        <w:gridCol w:w="1440"/>
      </w:tblGrid>
      <w:tr w:rsidR="008A5B1A" w:rsidRPr="00F071A7" w:rsidTr="008A5B1A">
        <w:trPr>
          <w:trHeight w:val="103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071A7" w:rsidRPr="00F071A7" w:rsidRDefault="00F071A7" w:rsidP="00F071A7">
            <w:pPr>
              <w:bidi w:val="0"/>
              <w:spacing w:after="0" w:line="240" w:lineRule="auto"/>
              <w:rPr>
                <w:rFonts w:ascii="Arial" w:eastAsia="Times New Roman" w:hAnsi="Arial" w:cs="Arial"/>
                <w:color w:val="000000"/>
              </w:rPr>
            </w:pPr>
            <w:r w:rsidRPr="00F071A7">
              <w:rPr>
                <w:rFonts w:ascii="Arial" w:eastAsia="Times New Roman" w:hAnsi="Arial" w:cs="Arial"/>
                <w:color w:val="000000"/>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1A7" w:rsidRPr="00F071A7" w:rsidRDefault="00F071A7" w:rsidP="00F071A7">
            <w:pPr>
              <w:spacing w:after="0" w:line="240" w:lineRule="auto"/>
              <w:jc w:val="center"/>
              <w:rPr>
                <w:rFonts w:ascii="Arial" w:eastAsia="Times New Roman" w:hAnsi="Arial" w:cs="Arial"/>
                <w:b/>
                <w:bCs/>
                <w:sz w:val="24"/>
                <w:szCs w:val="24"/>
              </w:rPr>
            </w:pPr>
            <w:r w:rsidRPr="00F071A7">
              <w:rPr>
                <w:rFonts w:ascii="Arial" w:eastAsia="Times New Roman" w:hAnsi="Arial" w:cs="Arial"/>
                <w:b/>
                <w:bCs/>
                <w:sz w:val="24"/>
                <w:szCs w:val="24"/>
                <w:rtl/>
              </w:rPr>
              <w:t xml:space="preserve">אתר מותאם     </w:t>
            </w:r>
            <w:proofErr w:type="spellStart"/>
            <w:r w:rsidRPr="00F071A7">
              <w:rPr>
                <w:rFonts w:ascii="Arial" w:eastAsia="Times New Roman" w:hAnsi="Arial" w:cs="Arial"/>
                <w:b/>
                <w:bCs/>
                <w:sz w:val="24"/>
                <w:szCs w:val="24"/>
              </w:rPr>
              <w:t>mweb</w:t>
            </w:r>
            <w:proofErr w:type="spellEnd"/>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1A7" w:rsidRPr="00F071A7" w:rsidRDefault="00F071A7" w:rsidP="00F071A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tl/>
              </w:rPr>
              <w:t xml:space="preserve">  גולשים</w:t>
            </w:r>
            <w:r>
              <w:rPr>
                <w:rFonts w:ascii="Arial" w:eastAsia="Times New Roman" w:hAnsi="Arial" w:cs="Arial" w:hint="cs"/>
                <w:b/>
                <w:bCs/>
                <w:sz w:val="24"/>
                <w:szCs w:val="24"/>
                <w:rtl/>
              </w:rPr>
              <w:t xml:space="preserve"> </w:t>
            </w:r>
            <w:r w:rsidRPr="00F071A7">
              <w:rPr>
                <w:rFonts w:ascii="Arial" w:eastAsia="Times New Roman" w:hAnsi="Arial" w:cs="Arial"/>
                <w:b/>
                <w:bCs/>
                <w:sz w:val="24"/>
                <w:szCs w:val="24"/>
                <w:rtl/>
              </w:rPr>
              <w:t xml:space="preserve">באלפים     </w:t>
            </w:r>
            <w:r>
              <w:rPr>
                <w:rFonts w:ascii="Arial" w:eastAsia="Times New Roman" w:hAnsi="Arial" w:cs="Arial" w:hint="cs"/>
                <w:b/>
                <w:bCs/>
                <w:sz w:val="24"/>
                <w:szCs w:val="24"/>
                <w:rtl/>
              </w:rPr>
              <w:t xml:space="preserve">  </w:t>
            </w:r>
            <w:r w:rsidRPr="00F071A7">
              <w:rPr>
                <w:rFonts w:ascii="Arial" w:eastAsia="Times New Roman" w:hAnsi="Arial" w:cs="Arial"/>
                <w:b/>
                <w:bCs/>
                <w:sz w:val="24"/>
                <w:szCs w:val="24"/>
                <w:rtl/>
              </w:rPr>
              <w:t>(</w:t>
            </w:r>
            <w:r w:rsidRPr="00F071A7">
              <w:rPr>
                <w:rFonts w:ascii="Arial" w:eastAsia="Times New Roman" w:hAnsi="Arial" w:cs="Arial"/>
                <w:b/>
                <w:bCs/>
                <w:sz w:val="24"/>
                <w:szCs w:val="24"/>
              </w:rPr>
              <w:t>Real Users</w:t>
            </w:r>
            <w:r w:rsidRPr="00F071A7">
              <w:rPr>
                <w:rFonts w:ascii="Arial" w:eastAsia="Times New Roman" w:hAnsi="Arial" w:cs="Arial"/>
                <w:b/>
                <w:bCs/>
                <w:sz w:val="24"/>
                <w:szCs w:val="24"/>
                <w:rtl/>
              </w:rPr>
              <w: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1A7" w:rsidRDefault="00F071A7" w:rsidP="00F071A7">
            <w:pPr>
              <w:spacing w:after="0" w:line="240" w:lineRule="auto"/>
              <w:jc w:val="center"/>
              <w:rPr>
                <w:rFonts w:ascii="Arial" w:eastAsia="Times New Roman" w:hAnsi="Arial" w:cs="Arial"/>
                <w:b/>
                <w:bCs/>
                <w:sz w:val="24"/>
                <w:szCs w:val="24"/>
                <w:rtl/>
              </w:rPr>
            </w:pPr>
            <w:r w:rsidRPr="00F071A7">
              <w:rPr>
                <w:rFonts w:ascii="Arial" w:eastAsia="Times New Roman" w:hAnsi="Arial" w:cs="Arial"/>
                <w:b/>
                <w:bCs/>
                <w:sz w:val="24"/>
                <w:szCs w:val="24"/>
                <w:rtl/>
              </w:rPr>
              <w:t xml:space="preserve">דפים נצפים באלפים </w:t>
            </w:r>
          </w:p>
          <w:p w:rsidR="00F071A7" w:rsidRPr="00F071A7" w:rsidRDefault="00F071A7" w:rsidP="00F071A7">
            <w:pPr>
              <w:spacing w:after="0" w:line="240" w:lineRule="auto"/>
              <w:jc w:val="center"/>
              <w:rPr>
                <w:rFonts w:ascii="Arial" w:eastAsia="Times New Roman" w:hAnsi="Arial" w:cs="Arial"/>
                <w:b/>
                <w:bCs/>
                <w:sz w:val="24"/>
                <w:szCs w:val="24"/>
              </w:rPr>
            </w:pPr>
            <w:r w:rsidRPr="00F071A7">
              <w:rPr>
                <w:rFonts w:ascii="Arial" w:eastAsia="Times New Roman" w:hAnsi="Arial" w:cs="Arial"/>
                <w:b/>
                <w:bCs/>
                <w:sz w:val="24"/>
                <w:szCs w:val="24"/>
                <w:rtl/>
              </w:rPr>
              <w:t xml:space="preserve">  (</w:t>
            </w:r>
            <w:r w:rsidRPr="00F071A7">
              <w:rPr>
                <w:rFonts w:ascii="Arial" w:eastAsia="Times New Roman" w:hAnsi="Arial" w:cs="Arial"/>
                <w:b/>
                <w:bCs/>
                <w:sz w:val="24"/>
                <w:szCs w:val="24"/>
              </w:rPr>
              <w:t>page views</w:t>
            </w:r>
            <w:r w:rsidRPr="00F071A7">
              <w:rPr>
                <w:rFonts w:ascii="Arial" w:eastAsia="Times New Roman" w:hAnsi="Arial" w:cs="Arial"/>
                <w:b/>
                <w:bCs/>
                <w:sz w:val="24"/>
                <w:szCs w:val="24"/>
                <w:rtl/>
              </w:rPr>
              <w:t>)</w:t>
            </w:r>
          </w:p>
        </w:tc>
        <w:tc>
          <w:tcPr>
            <w:tcW w:w="1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1A7" w:rsidRPr="00F071A7" w:rsidRDefault="00F071A7" w:rsidP="00F071A7">
            <w:pPr>
              <w:spacing w:after="0" w:line="240" w:lineRule="auto"/>
              <w:jc w:val="center"/>
              <w:rPr>
                <w:rFonts w:ascii="Arial" w:eastAsia="Times New Roman" w:hAnsi="Arial" w:cs="Arial"/>
                <w:b/>
                <w:bCs/>
                <w:sz w:val="24"/>
                <w:szCs w:val="24"/>
              </w:rPr>
            </w:pPr>
            <w:r w:rsidRPr="00F071A7">
              <w:rPr>
                <w:rFonts w:ascii="Arial" w:eastAsia="Times New Roman" w:hAnsi="Arial" w:cs="Arial"/>
                <w:b/>
                <w:bCs/>
                <w:sz w:val="24"/>
                <w:szCs w:val="24"/>
                <w:rtl/>
              </w:rPr>
              <w:t>זמן שהייה ממוצע לגולש [</w:t>
            </w:r>
            <w:proofErr w:type="spellStart"/>
            <w:r w:rsidRPr="00F071A7">
              <w:rPr>
                <w:rFonts w:ascii="Arial" w:eastAsia="Times New Roman" w:hAnsi="Arial" w:cs="Arial"/>
                <w:b/>
                <w:bCs/>
                <w:sz w:val="24"/>
                <w:szCs w:val="24"/>
              </w:rPr>
              <w:t>hr:min:s</w:t>
            </w:r>
            <w:proofErr w:type="spellEnd"/>
            <w:r w:rsidRPr="00F071A7">
              <w:rPr>
                <w:rFonts w:ascii="Arial" w:eastAsia="Times New Roman" w:hAnsi="Arial" w:cs="Arial"/>
                <w:b/>
                <w:bCs/>
                <w:sz w:val="24"/>
                <w:szCs w:val="24"/>
                <w:rtl/>
              </w:rPr>
              <w:t>]</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1A7" w:rsidRPr="00F071A7" w:rsidRDefault="00F071A7" w:rsidP="00F071A7">
            <w:pPr>
              <w:spacing w:after="0" w:line="240" w:lineRule="auto"/>
              <w:jc w:val="center"/>
              <w:rPr>
                <w:rFonts w:ascii="Arial" w:eastAsia="Times New Roman" w:hAnsi="Arial" w:cs="Arial"/>
                <w:b/>
                <w:bCs/>
                <w:sz w:val="24"/>
                <w:szCs w:val="24"/>
              </w:rPr>
            </w:pPr>
            <w:r w:rsidRPr="00F071A7">
              <w:rPr>
                <w:rFonts w:ascii="Arial" w:eastAsia="Times New Roman" w:hAnsi="Arial" w:cs="Arial"/>
                <w:b/>
                <w:bCs/>
                <w:sz w:val="24"/>
                <w:szCs w:val="24"/>
                <w:rtl/>
              </w:rPr>
              <w:t xml:space="preserve">אחוז חשיפה </w:t>
            </w:r>
            <w:r w:rsidRPr="00F071A7">
              <w:rPr>
                <w:rFonts w:ascii="Arial" w:eastAsia="Times New Roman" w:hAnsi="Arial" w:cs="Arial"/>
                <w:b/>
                <w:bCs/>
                <w:sz w:val="24"/>
                <w:szCs w:val="24"/>
              </w:rPr>
              <w:t>Reach-Mobile Internet</w:t>
            </w:r>
          </w:p>
        </w:tc>
      </w:tr>
      <w:tr w:rsidR="008A5B1A" w:rsidRPr="00F071A7" w:rsidTr="008A5B1A">
        <w:trPr>
          <w:trHeight w:val="63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F071A7" w:rsidRPr="00F071A7" w:rsidRDefault="00F071A7" w:rsidP="00F071A7">
            <w:pPr>
              <w:bidi w:val="0"/>
              <w:spacing w:after="0" w:line="240" w:lineRule="auto"/>
              <w:rPr>
                <w:rFonts w:ascii="Arial" w:eastAsia="Times New Roman"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071A7" w:rsidRPr="00F071A7" w:rsidRDefault="00F071A7" w:rsidP="00F071A7">
            <w:pPr>
              <w:bidi w:val="0"/>
              <w:spacing w:after="0" w:line="240" w:lineRule="auto"/>
              <w:rPr>
                <w:rFonts w:ascii="Arial" w:eastAsia="Times New Roman" w:hAnsi="Arial" w:cs="Arial"/>
                <w:b/>
                <w:bCs/>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71A7" w:rsidRPr="00F071A7" w:rsidRDefault="00F071A7" w:rsidP="00F071A7">
            <w:pPr>
              <w:bidi w:val="0"/>
              <w:spacing w:after="0" w:line="240" w:lineRule="auto"/>
              <w:rPr>
                <w:rFonts w:ascii="Arial" w:eastAsia="Times New Roman" w:hAnsi="Arial" w:cs="Arial"/>
                <w:b/>
                <w:bCs/>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71A7" w:rsidRPr="00F071A7" w:rsidRDefault="00F071A7" w:rsidP="00F071A7">
            <w:pPr>
              <w:bidi w:val="0"/>
              <w:spacing w:after="0" w:line="240" w:lineRule="auto"/>
              <w:rPr>
                <w:rFonts w:ascii="Arial" w:eastAsia="Times New Roman" w:hAnsi="Arial" w:cs="Arial"/>
                <w:b/>
                <w:bCs/>
                <w:sz w:val="24"/>
                <w:szCs w:val="24"/>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F071A7" w:rsidRPr="00F071A7" w:rsidRDefault="00F071A7" w:rsidP="00F071A7">
            <w:pPr>
              <w:bidi w:val="0"/>
              <w:spacing w:after="0" w:line="240" w:lineRule="auto"/>
              <w:rPr>
                <w:rFonts w:ascii="Arial" w:eastAsia="Times New Roman" w:hAnsi="Arial" w:cs="Arial"/>
                <w:b/>
                <w:bCs/>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071A7" w:rsidRPr="00F071A7" w:rsidRDefault="00F071A7" w:rsidP="00F071A7">
            <w:pPr>
              <w:bidi w:val="0"/>
              <w:spacing w:after="0" w:line="240" w:lineRule="auto"/>
              <w:rPr>
                <w:rFonts w:ascii="Arial" w:eastAsia="Times New Roman" w:hAnsi="Arial" w:cs="Arial"/>
                <w:b/>
                <w:bCs/>
                <w:sz w:val="24"/>
                <w:szCs w:val="24"/>
              </w:rPr>
            </w:pPr>
          </w:p>
        </w:tc>
      </w:tr>
      <w:tr w:rsidR="008A5B1A" w:rsidRPr="00F071A7" w:rsidTr="008A5B1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right"/>
              <w:rPr>
                <w:rFonts w:ascii="Arial" w:eastAsia="Times New Roman" w:hAnsi="Arial" w:cs="Arial"/>
                <w:color w:val="000000"/>
              </w:rPr>
            </w:pPr>
            <w:r w:rsidRPr="00F071A7">
              <w:rPr>
                <w:rFonts w:ascii="Arial" w:eastAsia="Times New Roman" w:hAnsi="Arial" w:cs="Arial"/>
                <w:color w:val="000000"/>
              </w:rPr>
              <w:t>1</w:t>
            </w:r>
          </w:p>
        </w:tc>
        <w:tc>
          <w:tcPr>
            <w:tcW w:w="2268" w:type="dxa"/>
            <w:tcBorders>
              <w:top w:val="nil"/>
              <w:left w:val="single" w:sz="4" w:space="0" w:color="auto"/>
              <w:bottom w:val="single" w:sz="4" w:space="0" w:color="auto"/>
              <w:right w:val="single" w:sz="4" w:space="0" w:color="auto"/>
            </w:tcBorders>
            <w:shd w:val="clear" w:color="000000" w:fill="FFFFFF"/>
            <w:hideMark/>
          </w:tcPr>
          <w:p w:rsidR="00F071A7" w:rsidRPr="00F071A7" w:rsidRDefault="00F071A7" w:rsidP="00F071A7">
            <w:pPr>
              <w:bidi w:val="0"/>
              <w:spacing w:after="0" w:line="240" w:lineRule="auto"/>
              <w:rPr>
                <w:rFonts w:ascii="Arial" w:eastAsia="Times New Roman" w:hAnsi="Arial" w:cs="Arial"/>
                <w:sz w:val="24"/>
                <w:szCs w:val="24"/>
              </w:rPr>
            </w:pPr>
            <w:r w:rsidRPr="00F071A7">
              <w:rPr>
                <w:rFonts w:ascii="Arial" w:eastAsia="Times New Roman" w:hAnsi="Arial" w:cs="Arial"/>
                <w:sz w:val="24"/>
                <w:szCs w:val="24"/>
              </w:rPr>
              <w:t>m.mako.co.il</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1,047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19,791</w:t>
            </w:r>
          </w:p>
        </w:tc>
        <w:tc>
          <w:tcPr>
            <w:tcW w:w="1925"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00:23:38</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39.01%</w:t>
            </w:r>
          </w:p>
        </w:tc>
      </w:tr>
      <w:tr w:rsidR="008A5B1A" w:rsidRPr="00F071A7" w:rsidTr="008A5B1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right"/>
              <w:rPr>
                <w:rFonts w:ascii="Arial" w:eastAsia="Times New Roman" w:hAnsi="Arial" w:cs="Arial"/>
                <w:color w:val="000000"/>
              </w:rPr>
            </w:pPr>
            <w:r w:rsidRPr="00F071A7">
              <w:rPr>
                <w:rFonts w:ascii="Arial" w:eastAsia="Times New Roman" w:hAnsi="Arial" w:cs="Arial"/>
                <w:color w:val="000000"/>
              </w:rPr>
              <w:t>2</w:t>
            </w:r>
          </w:p>
        </w:tc>
        <w:tc>
          <w:tcPr>
            <w:tcW w:w="2268" w:type="dxa"/>
            <w:tcBorders>
              <w:top w:val="nil"/>
              <w:left w:val="single" w:sz="4" w:space="0" w:color="auto"/>
              <w:bottom w:val="single" w:sz="4" w:space="0" w:color="auto"/>
              <w:right w:val="single" w:sz="4" w:space="0" w:color="auto"/>
            </w:tcBorders>
            <w:shd w:val="clear" w:color="000000" w:fill="FFFFFF"/>
            <w:hideMark/>
          </w:tcPr>
          <w:p w:rsidR="00F071A7" w:rsidRPr="00F071A7" w:rsidRDefault="00F071A7" w:rsidP="00F071A7">
            <w:pPr>
              <w:bidi w:val="0"/>
              <w:spacing w:after="0" w:line="240" w:lineRule="auto"/>
              <w:rPr>
                <w:rFonts w:ascii="Arial" w:eastAsia="Times New Roman" w:hAnsi="Arial" w:cs="Arial"/>
                <w:sz w:val="24"/>
                <w:szCs w:val="24"/>
              </w:rPr>
            </w:pPr>
            <w:r w:rsidRPr="00F071A7">
              <w:rPr>
                <w:rFonts w:ascii="Arial" w:eastAsia="Times New Roman" w:hAnsi="Arial" w:cs="Arial"/>
                <w:sz w:val="24"/>
                <w:szCs w:val="24"/>
              </w:rPr>
              <w:t>m.tapuz.co.il</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534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4,617</w:t>
            </w:r>
          </w:p>
        </w:tc>
        <w:tc>
          <w:tcPr>
            <w:tcW w:w="1925"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00:05:43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19.91%</w:t>
            </w:r>
          </w:p>
        </w:tc>
      </w:tr>
      <w:tr w:rsidR="008A5B1A" w:rsidRPr="00F071A7" w:rsidTr="008A5B1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right"/>
              <w:rPr>
                <w:rFonts w:ascii="Arial" w:eastAsia="Times New Roman" w:hAnsi="Arial" w:cs="Arial"/>
                <w:color w:val="000000"/>
              </w:rPr>
            </w:pPr>
            <w:r w:rsidRPr="00F071A7">
              <w:rPr>
                <w:rFonts w:ascii="Arial" w:eastAsia="Times New Roman" w:hAnsi="Arial" w:cs="Arial"/>
                <w:color w:val="000000"/>
              </w:rPr>
              <w:t>3</w:t>
            </w:r>
          </w:p>
        </w:tc>
        <w:tc>
          <w:tcPr>
            <w:tcW w:w="2268" w:type="dxa"/>
            <w:tcBorders>
              <w:top w:val="nil"/>
              <w:left w:val="single" w:sz="4" w:space="0" w:color="auto"/>
              <w:bottom w:val="single" w:sz="4" w:space="0" w:color="auto"/>
              <w:right w:val="single" w:sz="4" w:space="0" w:color="auto"/>
            </w:tcBorders>
            <w:shd w:val="clear" w:color="000000" w:fill="FFFFFF"/>
            <w:hideMark/>
          </w:tcPr>
          <w:p w:rsidR="00F071A7" w:rsidRPr="00F071A7" w:rsidRDefault="00F071A7" w:rsidP="00F071A7">
            <w:pPr>
              <w:bidi w:val="0"/>
              <w:spacing w:after="0" w:line="240" w:lineRule="auto"/>
              <w:rPr>
                <w:rFonts w:ascii="Arial" w:eastAsia="Times New Roman" w:hAnsi="Arial" w:cs="Arial"/>
                <w:sz w:val="24"/>
                <w:szCs w:val="24"/>
              </w:rPr>
            </w:pPr>
            <w:r w:rsidRPr="00F071A7">
              <w:rPr>
                <w:rFonts w:ascii="Arial" w:eastAsia="Times New Roman" w:hAnsi="Arial" w:cs="Arial"/>
                <w:sz w:val="24"/>
                <w:szCs w:val="24"/>
              </w:rPr>
              <w:t>m.haaretz.co.il</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292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2,517</w:t>
            </w:r>
          </w:p>
        </w:tc>
        <w:tc>
          <w:tcPr>
            <w:tcW w:w="1925"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00:09:23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10.87%</w:t>
            </w:r>
          </w:p>
        </w:tc>
      </w:tr>
      <w:tr w:rsidR="008A5B1A" w:rsidRPr="00F071A7" w:rsidTr="008A5B1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right"/>
              <w:rPr>
                <w:rFonts w:ascii="Arial" w:eastAsia="Times New Roman" w:hAnsi="Arial" w:cs="Arial"/>
                <w:color w:val="000000"/>
              </w:rPr>
            </w:pPr>
            <w:r w:rsidRPr="00F071A7">
              <w:rPr>
                <w:rFonts w:ascii="Arial" w:eastAsia="Times New Roman" w:hAnsi="Arial" w:cs="Arial"/>
                <w:color w:val="000000"/>
              </w:rPr>
              <w:t>4</w:t>
            </w:r>
          </w:p>
        </w:tc>
        <w:tc>
          <w:tcPr>
            <w:tcW w:w="2268" w:type="dxa"/>
            <w:tcBorders>
              <w:top w:val="nil"/>
              <w:left w:val="single" w:sz="4" w:space="0" w:color="auto"/>
              <w:bottom w:val="single" w:sz="4" w:space="0" w:color="auto"/>
              <w:right w:val="single" w:sz="4" w:space="0" w:color="auto"/>
            </w:tcBorders>
            <w:shd w:val="clear" w:color="000000" w:fill="FFFFFF"/>
            <w:hideMark/>
          </w:tcPr>
          <w:p w:rsidR="00F071A7" w:rsidRPr="00F071A7" w:rsidRDefault="00F071A7" w:rsidP="00F071A7">
            <w:pPr>
              <w:bidi w:val="0"/>
              <w:spacing w:after="0" w:line="240" w:lineRule="auto"/>
              <w:rPr>
                <w:rFonts w:ascii="Arial" w:eastAsia="Times New Roman" w:hAnsi="Arial" w:cs="Arial"/>
                <w:sz w:val="24"/>
                <w:szCs w:val="24"/>
              </w:rPr>
            </w:pPr>
            <w:r w:rsidRPr="00F071A7">
              <w:rPr>
                <w:rFonts w:ascii="Arial" w:eastAsia="Times New Roman" w:hAnsi="Arial" w:cs="Arial"/>
                <w:sz w:val="24"/>
                <w:szCs w:val="24"/>
              </w:rPr>
              <w:t>m.globes.co.il</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204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1,569</w:t>
            </w:r>
          </w:p>
        </w:tc>
        <w:tc>
          <w:tcPr>
            <w:tcW w:w="1925"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00:06:41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7.59%</w:t>
            </w:r>
          </w:p>
        </w:tc>
      </w:tr>
      <w:tr w:rsidR="008A5B1A" w:rsidRPr="00F071A7" w:rsidTr="008A5B1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right"/>
              <w:rPr>
                <w:rFonts w:ascii="Arial" w:eastAsia="Times New Roman" w:hAnsi="Arial" w:cs="Arial"/>
                <w:color w:val="000000"/>
              </w:rPr>
            </w:pPr>
            <w:r w:rsidRPr="00F071A7">
              <w:rPr>
                <w:rFonts w:ascii="Arial" w:eastAsia="Times New Roman" w:hAnsi="Arial" w:cs="Arial"/>
                <w:color w:val="000000"/>
              </w:rPr>
              <w:t>5</w:t>
            </w:r>
          </w:p>
        </w:tc>
        <w:tc>
          <w:tcPr>
            <w:tcW w:w="2268" w:type="dxa"/>
            <w:tcBorders>
              <w:top w:val="nil"/>
              <w:left w:val="single" w:sz="4" w:space="0" w:color="auto"/>
              <w:bottom w:val="single" w:sz="4" w:space="0" w:color="auto"/>
              <w:right w:val="single" w:sz="4" w:space="0" w:color="auto"/>
            </w:tcBorders>
            <w:shd w:val="clear" w:color="000000" w:fill="FFFFFF"/>
            <w:hideMark/>
          </w:tcPr>
          <w:p w:rsidR="00F071A7" w:rsidRPr="00F071A7" w:rsidRDefault="00F071A7" w:rsidP="00F071A7">
            <w:pPr>
              <w:bidi w:val="0"/>
              <w:spacing w:after="0" w:line="240" w:lineRule="auto"/>
              <w:rPr>
                <w:rFonts w:ascii="Arial" w:eastAsia="Times New Roman" w:hAnsi="Arial" w:cs="Arial"/>
                <w:sz w:val="24"/>
                <w:szCs w:val="24"/>
              </w:rPr>
            </w:pPr>
            <w:r w:rsidRPr="00F071A7">
              <w:rPr>
                <w:rFonts w:ascii="Arial" w:eastAsia="Times New Roman" w:hAnsi="Arial" w:cs="Arial"/>
                <w:sz w:val="24"/>
                <w:szCs w:val="24"/>
              </w:rPr>
              <w:t>m.one.co.il</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174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8,329</w:t>
            </w:r>
          </w:p>
        </w:tc>
        <w:tc>
          <w:tcPr>
            <w:tcW w:w="1925"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01:22:19</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6.50%</w:t>
            </w:r>
          </w:p>
        </w:tc>
      </w:tr>
      <w:tr w:rsidR="008A5B1A" w:rsidRPr="00F071A7" w:rsidTr="008A5B1A">
        <w:trPr>
          <w:trHeight w:val="32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right"/>
              <w:rPr>
                <w:rFonts w:ascii="Arial" w:eastAsia="Times New Roman" w:hAnsi="Arial" w:cs="Arial"/>
                <w:color w:val="000000"/>
              </w:rPr>
            </w:pPr>
            <w:r w:rsidRPr="00F071A7">
              <w:rPr>
                <w:rFonts w:ascii="Arial" w:eastAsia="Times New Roman" w:hAnsi="Arial" w:cs="Arial"/>
                <w:color w:val="000000"/>
              </w:rPr>
              <w:t>6</w:t>
            </w:r>
          </w:p>
        </w:tc>
        <w:tc>
          <w:tcPr>
            <w:tcW w:w="2268" w:type="dxa"/>
            <w:tcBorders>
              <w:top w:val="nil"/>
              <w:left w:val="single" w:sz="4" w:space="0" w:color="auto"/>
              <w:bottom w:val="single" w:sz="4" w:space="0" w:color="auto"/>
              <w:right w:val="single" w:sz="4" w:space="0" w:color="auto"/>
            </w:tcBorders>
            <w:shd w:val="clear" w:color="000000" w:fill="FFFFFF"/>
            <w:hideMark/>
          </w:tcPr>
          <w:p w:rsidR="00F071A7" w:rsidRPr="00F071A7" w:rsidRDefault="00F071A7" w:rsidP="00F071A7">
            <w:pPr>
              <w:bidi w:val="0"/>
              <w:spacing w:after="0" w:line="240" w:lineRule="auto"/>
              <w:rPr>
                <w:rFonts w:ascii="Arial" w:eastAsia="Times New Roman" w:hAnsi="Arial" w:cs="Arial"/>
                <w:sz w:val="24"/>
                <w:szCs w:val="24"/>
              </w:rPr>
            </w:pPr>
            <w:r w:rsidRPr="00F071A7">
              <w:rPr>
                <w:rFonts w:ascii="Arial" w:eastAsia="Times New Roman" w:hAnsi="Arial" w:cs="Arial"/>
                <w:sz w:val="24"/>
                <w:szCs w:val="24"/>
              </w:rPr>
              <w:t>m.themarker.co.il</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142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739</w:t>
            </w:r>
          </w:p>
        </w:tc>
        <w:tc>
          <w:tcPr>
            <w:tcW w:w="1925"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00:04:57</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5.27%</w:t>
            </w:r>
          </w:p>
        </w:tc>
      </w:tr>
      <w:tr w:rsidR="008A5B1A" w:rsidRPr="00F071A7" w:rsidTr="008A5B1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right"/>
              <w:rPr>
                <w:rFonts w:ascii="Arial" w:eastAsia="Times New Roman" w:hAnsi="Arial" w:cs="Arial"/>
                <w:color w:val="000000"/>
              </w:rPr>
            </w:pPr>
            <w:r w:rsidRPr="00F071A7">
              <w:rPr>
                <w:rFonts w:ascii="Arial" w:eastAsia="Times New Roman" w:hAnsi="Arial" w:cs="Arial"/>
                <w:color w:val="000000"/>
              </w:rPr>
              <w:t>7</w:t>
            </w:r>
          </w:p>
        </w:tc>
        <w:tc>
          <w:tcPr>
            <w:tcW w:w="2268" w:type="dxa"/>
            <w:tcBorders>
              <w:top w:val="nil"/>
              <w:left w:val="single" w:sz="4" w:space="0" w:color="auto"/>
              <w:bottom w:val="single" w:sz="4" w:space="0" w:color="auto"/>
              <w:right w:val="single" w:sz="4" w:space="0" w:color="auto"/>
            </w:tcBorders>
            <w:shd w:val="clear" w:color="000000" w:fill="FFFFFF"/>
            <w:hideMark/>
          </w:tcPr>
          <w:p w:rsidR="00F071A7" w:rsidRPr="00F071A7" w:rsidRDefault="00F071A7" w:rsidP="00F071A7">
            <w:pPr>
              <w:bidi w:val="0"/>
              <w:spacing w:after="0" w:line="240" w:lineRule="auto"/>
              <w:rPr>
                <w:rFonts w:ascii="Arial" w:eastAsia="Times New Roman" w:hAnsi="Arial" w:cs="Arial"/>
                <w:sz w:val="24"/>
                <w:szCs w:val="24"/>
              </w:rPr>
            </w:pPr>
            <w:r w:rsidRPr="00F071A7">
              <w:rPr>
                <w:rFonts w:ascii="Arial" w:eastAsia="Times New Roman" w:hAnsi="Arial" w:cs="Arial"/>
                <w:sz w:val="24"/>
                <w:szCs w:val="24"/>
              </w:rPr>
              <w:t>m.sport5.co.il</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100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2,419</w:t>
            </w:r>
          </w:p>
        </w:tc>
        <w:tc>
          <w:tcPr>
            <w:tcW w:w="1925"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00:29:18</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F071A7" w:rsidRPr="00F071A7" w:rsidRDefault="00F071A7" w:rsidP="00F071A7">
            <w:pPr>
              <w:bidi w:val="0"/>
              <w:spacing w:after="0" w:line="240" w:lineRule="auto"/>
              <w:jc w:val="center"/>
              <w:rPr>
                <w:rFonts w:ascii="Arial" w:eastAsia="Times New Roman" w:hAnsi="Arial" w:cs="Arial"/>
                <w:color w:val="000000"/>
              </w:rPr>
            </w:pPr>
            <w:r w:rsidRPr="00F071A7">
              <w:rPr>
                <w:rFonts w:ascii="Arial" w:eastAsia="Times New Roman" w:hAnsi="Arial" w:cs="Arial"/>
                <w:color w:val="000000"/>
              </w:rPr>
              <w:t>3.74%</w:t>
            </w:r>
          </w:p>
        </w:tc>
      </w:tr>
    </w:tbl>
    <w:p w:rsidR="00D37A24" w:rsidRDefault="00D37A24" w:rsidP="00D37A24">
      <w:pPr>
        <w:pStyle w:val="a9"/>
        <w:spacing w:line="360" w:lineRule="auto"/>
        <w:ind w:left="424"/>
        <w:rPr>
          <w:rFonts w:ascii="Arial" w:eastAsia="Times New Roman" w:hAnsi="Arial" w:cs="Arial"/>
          <w:color w:val="222222"/>
          <w:sz w:val="24"/>
          <w:szCs w:val="24"/>
        </w:rPr>
      </w:pPr>
    </w:p>
    <w:p w:rsidR="00BF2103" w:rsidRDefault="0074581B" w:rsidP="00BF2103">
      <w:pPr>
        <w:spacing w:line="480" w:lineRule="auto"/>
        <w:ind w:left="-1"/>
        <w:jc w:val="both"/>
        <w:rPr>
          <w:rFonts w:asciiTheme="minorBidi" w:hAnsiTheme="minorBidi"/>
          <w:b/>
          <w:bCs/>
          <w:sz w:val="24"/>
          <w:szCs w:val="24"/>
          <w:u w:val="single"/>
          <w:rtl/>
        </w:rPr>
      </w:pPr>
      <w:r>
        <w:rPr>
          <w:rFonts w:asciiTheme="minorBidi" w:hAnsiTheme="minorBidi" w:hint="cs"/>
          <w:b/>
          <w:bCs/>
          <w:sz w:val="24"/>
          <w:szCs w:val="24"/>
          <w:rtl/>
        </w:rPr>
        <w:t>1.</w:t>
      </w:r>
      <w:r w:rsidR="00BF2103">
        <w:rPr>
          <w:rFonts w:asciiTheme="minorBidi" w:hAnsiTheme="minorBidi" w:hint="cs"/>
          <w:b/>
          <w:bCs/>
          <w:sz w:val="24"/>
          <w:szCs w:val="24"/>
          <w:rtl/>
        </w:rPr>
        <w:t xml:space="preserve"> ב.</w:t>
      </w:r>
      <w:r w:rsidR="00BF2103" w:rsidRPr="00950E4F">
        <w:rPr>
          <w:rFonts w:asciiTheme="minorBidi" w:hAnsiTheme="minorBidi"/>
          <w:b/>
          <w:bCs/>
          <w:sz w:val="24"/>
          <w:szCs w:val="24"/>
          <w:u w:val="single"/>
          <w:rtl/>
        </w:rPr>
        <w:t xml:space="preserve"> דירוג מדידת </w:t>
      </w:r>
      <w:r w:rsidR="00BF2103">
        <w:rPr>
          <w:rFonts w:asciiTheme="minorBidi" w:hAnsiTheme="minorBidi" w:hint="cs"/>
          <w:b/>
          <w:bCs/>
          <w:sz w:val="24"/>
          <w:szCs w:val="24"/>
          <w:u w:val="single"/>
          <w:rtl/>
        </w:rPr>
        <w:t>האפליקציות</w:t>
      </w:r>
      <w:r w:rsidR="00BF2103" w:rsidRPr="00950E4F">
        <w:rPr>
          <w:rFonts w:asciiTheme="minorBidi" w:hAnsiTheme="minorBidi"/>
          <w:b/>
          <w:bCs/>
          <w:sz w:val="24"/>
          <w:szCs w:val="24"/>
          <w:u w:val="single"/>
          <w:rtl/>
        </w:rPr>
        <w:t xml:space="preserve"> בוועדה נכון לחודש </w:t>
      </w:r>
      <w:r w:rsidR="00345F28">
        <w:rPr>
          <w:rFonts w:asciiTheme="minorBidi" w:hAnsiTheme="minorBidi"/>
          <w:b/>
          <w:bCs/>
          <w:sz w:val="24"/>
          <w:szCs w:val="24"/>
          <w:u w:val="single"/>
          <w:rtl/>
        </w:rPr>
        <w:t>אוגוסט</w:t>
      </w:r>
      <w:r w:rsidR="00BF2103" w:rsidRPr="00950E4F">
        <w:rPr>
          <w:rFonts w:asciiTheme="minorBidi" w:hAnsiTheme="minorBidi"/>
          <w:b/>
          <w:bCs/>
          <w:sz w:val="24"/>
          <w:szCs w:val="24"/>
          <w:u w:val="single"/>
          <w:rtl/>
        </w:rPr>
        <w:t xml:space="preserve"> 2013</w:t>
      </w:r>
    </w:p>
    <w:p w:rsidR="00E11C1A" w:rsidRDefault="00BF2103" w:rsidP="00A17547">
      <w:pPr>
        <w:pStyle w:val="a9"/>
        <w:numPr>
          <w:ilvl w:val="0"/>
          <w:numId w:val="34"/>
        </w:numPr>
        <w:spacing w:line="360" w:lineRule="auto"/>
        <w:ind w:left="424"/>
        <w:rPr>
          <w:rFonts w:ascii="Arial" w:eastAsia="Times New Roman" w:hAnsi="Arial" w:cs="Arial"/>
          <w:color w:val="222222"/>
          <w:sz w:val="24"/>
          <w:szCs w:val="24"/>
        </w:rPr>
      </w:pPr>
      <w:r>
        <w:rPr>
          <w:rFonts w:ascii="Arial" w:eastAsia="Times New Roman" w:hAnsi="Arial" w:cs="Arial" w:hint="cs"/>
          <w:color w:val="222222"/>
          <w:sz w:val="24"/>
          <w:szCs w:val="24"/>
          <w:rtl/>
        </w:rPr>
        <w:t>המדיד</w:t>
      </w:r>
      <w:r w:rsidR="00582534">
        <w:rPr>
          <w:rFonts w:ascii="Arial" w:eastAsia="Times New Roman" w:hAnsi="Arial" w:cs="Arial" w:hint="cs"/>
          <w:color w:val="222222"/>
          <w:sz w:val="24"/>
          <w:szCs w:val="24"/>
          <w:rtl/>
        </w:rPr>
        <w:t xml:space="preserve">ה הקיפה בחודש </w:t>
      </w:r>
      <w:r w:rsidR="00345F28">
        <w:rPr>
          <w:rFonts w:ascii="Arial" w:eastAsia="Times New Roman" w:hAnsi="Arial" w:cs="Arial" w:hint="cs"/>
          <w:color w:val="222222"/>
          <w:sz w:val="24"/>
          <w:szCs w:val="24"/>
          <w:rtl/>
        </w:rPr>
        <w:t>אוגוסט</w:t>
      </w:r>
      <w:r w:rsidR="00582534">
        <w:rPr>
          <w:rFonts w:ascii="Arial" w:eastAsia="Times New Roman" w:hAnsi="Arial" w:cs="Arial" w:hint="cs"/>
          <w:color w:val="222222"/>
          <w:sz w:val="24"/>
          <w:szCs w:val="24"/>
          <w:rtl/>
        </w:rPr>
        <w:t xml:space="preserve"> </w:t>
      </w:r>
      <w:r w:rsidR="00A17547">
        <w:rPr>
          <w:rFonts w:ascii="Arial" w:eastAsia="Times New Roman" w:hAnsi="Arial" w:cs="Arial" w:hint="cs"/>
          <w:color w:val="222222"/>
          <w:sz w:val="24"/>
          <w:szCs w:val="24"/>
          <w:rtl/>
        </w:rPr>
        <w:t>13</w:t>
      </w:r>
      <w:r w:rsidR="00582534">
        <w:rPr>
          <w:rFonts w:ascii="Arial" w:eastAsia="Times New Roman" w:hAnsi="Arial" w:cs="Arial" w:hint="cs"/>
          <w:color w:val="222222"/>
          <w:sz w:val="24"/>
          <w:szCs w:val="24"/>
          <w:rtl/>
        </w:rPr>
        <w:t xml:space="preserve"> אפליקציות. </w:t>
      </w:r>
      <w:r w:rsidRPr="00582534">
        <w:rPr>
          <w:rFonts w:ascii="Arial" w:eastAsia="Times New Roman" w:hAnsi="Arial" w:cs="Arial" w:hint="cs"/>
          <w:color w:val="222222"/>
          <w:sz w:val="24"/>
          <w:szCs w:val="24"/>
          <w:rtl/>
        </w:rPr>
        <w:t xml:space="preserve">נתוני </w:t>
      </w:r>
      <w:r w:rsidR="00A17547">
        <w:rPr>
          <w:rFonts w:ascii="Arial" w:eastAsia="Times New Roman" w:hAnsi="Arial" w:cs="Arial" w:hint="cs"/>
          <w:color w:val="222222"/>
          <w:sz w:val="24"/>
          <w:szCs w:val="24"/>
          <w:rtl/>
        </w:rPr>
        <w:t>3</w:t>
      </w:r>
      <w:r w:rsidRPr="00582534">
        <w:rPr>
          <w:rFonts w:ascii="Arial" w:eastAsia="Times New Roman" w:hAnsi="Arial" w:cs="Arial" w:hint="cs"/>
          <w:color w:val="222222"/>
          <w:sz w:val="24"/>
          <w:szCs w:val="24"/>
          <w:rtl/>
        </w:rPr>
        <w:t xml:space="preserve"> </w:t>
      </w:r>
      <w:r w:rsidR="00582534">
        <w:rPr>
          <w:rFonts w:ascii="Arial" w:eastAsia="Times New Roman" w:hAnsi="Arial" w:cs="Arial" w:hint="cs"/>
          <w:color w:val="222222"/>
          <w:sz w:val="24"/>
          <w:szCs w:val="24"/>
          <w:rtl/>
        </w:rPr>
        <w:t>מה</w:t>
      </w:r>
      <w:r w:rsidRPr="00582534">
        <w:rPr>
          <w:rFonts w:ascii="Arial" w:eastAsia="Times New Roman" w:hAnsi="Arial" w:cs="Arial" w:hint="cs"/>
          <w:color w:val="222222"/>
          <w:sz w:val="24"/>
          <w:szCs w:val="24"/>
          <w:rtl/>
        </w:rPr>
        <w:t>אפליקציות מפורסמים בחודש זה.</w:t>
      </w:r>
    </w:p>
    <w:p w:rsidR="00582534" w:rsidRDefault="00582534" w:rsidP="00582534">
      <w:pPr>
        <w:pStyle w:val="a9"/>
        <w:numPr>
          <w:ilvl w:val="0"/>
          <w:numId w:val="34"/>
        </w:numPr>
        <w:spacing w:line="360" w:lineRule="auto"/>
        <w:ind w:left="424"/>
        <w:rPr>
          <w:rFonts w:ascii="Arial" w:eastAsia="Times New Roman" w:hAnsi="Arial" w:cs="Arial"/>
          <w:color w:val="222222"/>
          <w:sz w:val="24"/>
          <w:szCs w:val="24"/>
        </w:rPr>
      </w:pPr>
      <w:r>
        <w:rPr>
          <w:rFonts w:ascii="Arial" w:eastAsia="Times New Roman" w:hAnsi="Arial" w:cs="Arial" w:hint="cs"/>
          <w:color w:val="222222"/>
          <w:sz w:val="24"/>
          <w:szCs w:val="24"/>
          <w:rtl/>
        </w:rPr>
        <w:t xml:space="preserve">הנתונים המוצגים עבור כל אפליקציה הם בחיבור של נתוני </w:t>
      </w:r>
      <w:proofErr w:type="spellStart"/>
      <w:r>
        <w:rPr>
          <w:rFonts w:ascii="Arial" w:eastAsia="Times New Roman" w:hAnsi="Arial" w:cs="Arial"/>
          <w:color w:val="222222"/>
          <w:sz w:val="24"/>
          <w:szCs w:val="24"/>
        </w:rPr>
        <w:t>ios+android</w:t>
      </w:r>
      <w:proofErr w:type="spellEnd"/>
      <w:r>
        <w:rPr>
          <w:rFonts w:ascii="Arial" w:eastAsia="Times New Roman" w:hAnsi="Arial" w:cs="Arial" w:hint="cs"/>
          <w:color w:val="222222"/>
          <w:sz w:val="24"/>
          <w:szCs w:val="24"/>
          <w:rtl/>
        </w:rPr>
        <w:t>.</w:t>
      </w:r>
    </w:p>
    <w:p w:rsidR="00582534" w:rsidRDefault="00960B1E" w:rsidP="00437F38">
      <w:pPr>
        <w:pStyle w:val="a9"/>
        <w:numPr>
          <w:ilvl w:val="0"/>
          <w:numId w:val="34"/>
        </w:numPr>
        <w:spacing w:line="360" w:lineRule="auto"/>
        <w:ind w:left="424"/>
        <w:rPr>
          <w:rFonts w:ascii="Arial" w:eastAsia="Times New Roman" w:hAnsi="Arial" w:cs="Arial"/>
          <w:color w:val="222222"/>
          <w:sz w:val="24"/>
          <w:szCs w:val="24"/>
        </w:rPr>
      </w:pPr>
      <w:r w:rsidRPr="00582534">
        <w:rPr>
          <w:rFonts w:ascii="Arial" w:eastAsia="Times New Roman" w:hAnsi="Arial" w:cs="Arial"/>
          <w:color w:val="222222"/>
          <w:sz w:val="24"/>
          <w:szCs w:val="24"/>
          <w:rtl/>
        </w:rPr>
        <w:t xml:space="preserve">סך כל גולשי האפליקציות הנמדדות עומד </w:t>
      </w:r>
      <w:r w:rsidR="00437F38" w:rsidRPr="00437F38">
        <w:rPr>
          <w:rFonts w:ascii="Arial" w:eastAsia="Times New Roman" w:hAnsi="Arial" w:cs="Arial"/>
          <w:color w:val="222222"/>
          <w:sz w:val="24"/>
          <w:szCs w:val="24"/>
          <w:rtl/>
        </w:rPr>
        <w:t>1,178,105</w:t>
      </w:r>
      <w:r w:rsidR="00E11C1A" w:rsidRPr="00582534">
        <w:rPr>
          <w:rFonts w:ascii="Arial" w:eastAsia="Times New Roman" w:hAnsi="Arial" w:cs="Arial"/>
          <w:color w:val="222222"/>
          <w:sz w:val="24"/>
          <w:szCs w:val="24"/>
          <w:rtl/>
        </w:rPr>
        <w:t xml:space="preserve"> </w:t>
      </w:r>
      <w:r w:rsidR="00E11C1A" w:rsidRPr="00582534">
        <w:rPr>
          <w:rFonts w:ascii="Arial" w:eastAsia="Times New Roman" w:hAnsi="Arial" w:cs="Arial" w:hint="eastAsia"/>
          <w:color w:val="222222"/>
          <w:sz w:val="24"/>
          <w:szCs w:val="24"/>
          <w:rtl/>
        </w:rPr>
        <w:t>גולשים</w:t>
      </w:r>
      <w:r w:rsidR="00D900EC">
        <w:rPr>
          <w:rFonts w:ascii="Arial" w:eastAsia="Times New Roman" w:hAnsi="Arial" w:cs="Arial" w:hint="cs"/>
          <w:color w:val="222222"/>
          <w:sz w:val="24"/>
          <w:szCs w:val="24"/>
          <w:rtl/>
        </w:rPr>
        <w:t>.</w:t>
      </w:r>
    </w:p>
    <w:p w:rsidR="00960B1E" w:rsidRPr="00582534" w:rsidRDefault="00582534" w:rsidP="00582534">
      <w:pPr>
        <w:pStyle w:val="a9"/>
        <w:numPr>
          <w:ilvl w:val="0"/>
          <w:numId w:val="34"/>
        </w:numPr>
        <w:spacing w:line="360" w:lineRule="auto"/>
        <w:ind w:left="424"/>
        <w:rPr>
          <w:rFonts w:ascii="Arial" w:eastAsia="Times New Roman" w:hAnsi="Arial" w:cs="Arial"/>
          <w:color w:val="222222"/>
          <w:sz w:val="24"/>
          <w:szCs w:val="24"/>
        </w:rPr>
      </w:pPr>
      <w:r>
        <w:rPr>
          <w:rFonts w:ascii="Arial" w:eastAsia="Times New Roman" w:hAnsi="Arial" w:cs="Arial" w:hint="cs"/>
          <w:color w:val="222222"/>
          <w:sz w:val="24"/>
          <w:szCs w:val="24"/>
          <w:rtl/>
        </w:rPr>
        <w:t>נ</w:t>
      </w:r>
      <w:r w:rsidR="00E11C1A" w:rsidRPr="00582534">
        <w:rPr>
          <w:rFonts w:ascii="Arial" w:eastAsia="Times New Roman" w:hAnsi="Arial" w:cs="Arial" w:hint="cs"/>
          <w:color w:val="222222"/>
          <w:sz w:val="24"/>
          <w:szCs w:val="24"/>
          <w:rtl/>
        </w:rPr>
        <w:t xml:space="preserve">תוני האפליקציות לא כוללים אפליקציות </w:t>
      </w:r>
      <w:proofErr w:type="spellStart"/>
      <w:r w:rsidR="00E11C1A" w:rsidRPr="00582534">
        <w:rPr>
          <w:rFonts w:ascii="Arial" w:eastAsia="Times New Roman" w:hAnsi="Arial" w:cs="Arial" w:hint="cs"/>
          <w:color w:val="222222"/>
          <w:sz w:val="24"/>
          <w:szCs w:val="24"/>
          <w:rtl/>
        </w:rPr>
        <w:t>טאבלטים</w:t>
      </w:r>
      <w:proofErr w:type="spellEnd"/>
      <w:r w:rsidR="00E11C1A" w:rsidRPr="00582534">
        <w:rPr>
          <w:rFonts w:ascii="Arial" w:eastAsia="Times New Roman" w:hAnsi="Arial" w:cs="Arial" w:hint="cs"/>
          <w:color w:val="222222"/>
          <w:sz w:val="24"/>
          <w:szCs w:val="24"/>
          <w:rtl/>
        </w:rPr>
        <w:t xml:space="preserve"> בשלב זה.</w:t>
      </w:r>
    </w:p>
    <w:p w:rsidR="00E11C1A" w:rsidRPr="009C0F2A" w:rsidRDefault="00E11C1A" w:rsidP="00E11C1A">
      <w:pPr>
        <w:pStyle w:val="a9"/>
        <w:spacing w:line="360" w:lineRule="auto"/>
        <w:ind w:left="1440"/>
        <w:rPr>
          <w:rFonts w:ascii="Arial" w:eastAsia="Times New Roman" w:hAnsi="Arial" w:cs="Arial"/>
          <w:color w:val="222222"/>
          <w:sz w:val="24"/>
          <w:szCs w:val="24"/>
        </w:rPr>
      </w:pPr>
    </w:p>
    <w:tbl>
      <w:tblPr>
        <w:bidiVisual/>
        <w:tblW w:w="7101" w:type="dxa"/>
        <w:tblInd w:w="93" w:type="dxa"/>
        <w:tblLook w:val="04A0" w:firstRow="1" w:lastRow="0" w:firstColumn="1" w:lastColumn="0" w:noHBand="0" w:noVBand="1"/>
      </w:tblPr>
      <w:tblGrid>
        <w:gridCol w:w="1080"/>
        <w:gridCol w:w="1740"/>
        <w:gridCol w:w="1880"/>
        <w:gridCol w:w="2401"/>
      </w:tblGrid>
      <w:tr w:rsidR="00437F38" w:rsidRPr="00437F38" w:rsidTr="00EB5FCF">
        <w:trPr>
          <w:trHeight w:val="85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74581B">
            <w:pPr>
              <w:bidi w:val="0"/>
              <w:spacing w:after="0" w:line="240" w:lineRule="auto"/>
              <w:jc w:val="center"/>
              <w:rPr>
                <w:rFonts w:ascii="Arial" w:eastAsia="Times New Roman" w:hAnsi="Arial" w:cs="Arial"/>
                <w:color w:val="000000"/>
                <w:sz w:val="24"/>
                <w:szCs w:val="24"/>
              </w:rPr>
            </w:pP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38" w:rsidRPr="00437F38" w:rsidRDefault="00437F38" w:rsidP="0074581B">
            <w:pPr>
              <w:spacing w:after="0" w:line="240" w:lineRule="auto"/>
              <w:jc w:val="center"/>
              <w:rPr>
                <w:rFonts w:ascii="Arial" w:eastAsia="Times New Roman" w:hAnsi="Arial" w:cs="Arial"/>
                <w:b/>
                <w:bCs/>
                <w:sz w:val="24"/>
                <w:szCs w:val="24"/>
                <w:rtl/>
              </w:rPr>
            </w:pPr>
            <w:r w:rsidRPr="00437F38">
              <w:rPr>
                <w:rFonts w:ascii="Arial" w:eastAsia="Times New Roman" w:hAnsi="Arial" w:cs="Arial"/>
                <w:b/>
                <w:bCs/>
                <w:sz w:val="24"/>
                <w:szCs w:val="24"/>
                <w:rtl/>
              </w:rPr>
              <w:t>שם האפליקציה</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38" w:rsidRPr="00437F38" w:rsidRDefault="00437F38" w:rsidP="0074581B">
            <w:pPr>
              <w:spacing w:after="0" w:line="240" w:lineRule="auto"/>
              <w:jc w:val="center"/>
              <w:rPr>
                <w:rFonts w:ascii="Arial" w:eastAsia="Times New Roman" w:hAnsi="Arial" w:cs="Arial"/>
                <w:b/>
                <w:bCs/>
                <w:sz w:val="24"/>
                <w:szCs w:val="24"/>
                <w:rtl/>
              </w:rPr>
            </w:pPr>
            <w:r w:rsidRPr="00437F38">
              <w:rPr>
                <w:rFonts w:ascii="Arial" w:eastAsia="Times New Roman" w:hAnsi="Arial" w:cs="Arial"/>
                <w:b/>
                <w:bCs/>
                <w:sz w:val="24"/>
                <w:szCs w:val="24"/>
                <w:rtl/>
              </w:rPr>
              <w:t>גולשים            (</w:t>
            </w:r>
            <w:r w:rsidRPr="00437F38">
              <w:rPr>
                <w:rFonts w:ascii="Arial" w:eastAsia="Times New Roman" w:hAnsi="Arial" w:cs="Arial"/>
                <w:b/>
                <w:bCs/>
                <w:sz w:val="24"/>
                <w:szCs w:val="24"/>
              </w:rPr>
              <w:t>Real Users</w:t>
            </w:r>
            <w:r w:rsidRPr="00437F38">
              <w:rPr>
                <w:rFonts w:ascii="Arial" w:eastAsia="Times New Roman" w:hAnsi="Arial" w:cs="Arial"/>
                <w:b/>
                <w:bCs/>
                <w:sz w:val="24"/>
                <w:szCs w:val="24"/>
                <w:rtl/>
              </w:rPr>
              <w:t>) באלפים</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81B" w:rsidRDefault="00437F38" w:rsidP="0074581B">
            <w:pPr>
              <w:spacing w:after="0" w:line="240" w:lineRule="auto"/>
              <w:jc w:val="center"/>
              <w:rPr>
                <w:rFonts w:ascii="Arial" w:eastAsia="Times New Roman" w:hAnsi="Arial" w:cs="Arial"/>
                <w:b/>
                <w:bCs/>
                <w:sz w:val="24"/>
                <w:szCs w:val="24"/>
                <w:rtl/>
              </w:rPr>
            </w:pPr>
            <w:r w:rsidRPr="00437F38">
              <w:rPr>
                <w:rFonts w:ascii="Arial" w:eastAsia="Times New Roman" w:hAnsi="Arial" w:cs="Arial"/>
                <w:b/>
                <w:bCs/>
                <w:sz w:val="24"/>
                <w:szCs w:val="24"/>
                <w:rtl/>
              </w:rPr>
              <w:t>סך הביקורים במצטבר</w:t>
            </w:r>
            <w:r w:rsidR="0074581B">
              <w:rPr>
                <w:rFonts w:ascii="Arial" w:eastAsia="Times New Roman" w:hAnsi="Arial" w:cs="Arial" w:hint="cs"/>
                <w:b/>
                <w:bCs/>
                <w:sz w:val="24"/>
                <w:szCs w:val="24"/>
                <w:rtl/>
              </w:rPr>
              <w:t xml:space="preserve">     </w:t>
            </w:r>
            <w:r w:rsidRPr="00437F38">
              <w:rPr>
                <w:rFonts w:ascii="Arial" w:eastAsia="Times New Roman" w:hAnsi="Arial" w:cs="Arial"/>
                <w:b/>
                <w:bCs/>
                <w:sz w:val="24"/>
                <w:szCs w:val="24"/>
                <w:rtl/>
              </w:rPr>
              <w:t xml:space="preserve"> (</w:t>
            </w:r>
            <w:r w:rsidRPr="00437F38">
              <w:rPr>
                <w:rFonts w:ascii="Arial" w:eastAsia="Times New Roman" w:hAnsi="Arial" w:cs="Arial"/>
                <w:b/>
                <w:bCs/>
                <w:sz w:val="24"/>
                <w:szCs w:val="24"/>
              </w:rPr>
              <w:t>total visit</w:t>
            </w:r>
            <w:r w:rsidR="00EB5FCF">
              <w:rPr>
                <w:rFonts w:ascii="Arial" w:eastAsia="Times New Roman" w:hAnsi="Arial" w:cs="Arial" w:hint="cs"/>
                <w:b/>
                <w:bCs/>
                <w:sz w:val="24"/>
                <w:szCs w:val="24"/>
                <w:rtl/>
              </w:rPr>
              <w:t>)</w:t>
            </w:r>
          </w:p>
          <w:p w:rsidR="00437F38" w:rsidRPr="00437F38" w:rsidRDefault="00EB5FCF" w:rsidP="00EB5FCF">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tl/>
              </w:rPr>
              <w:t>באלפים</w:t>
            </w:r>
          </w:p>
        </w:tc>
      </w:tr>
      <w:tr w:rsidR="00437F38" w:rsidRPr="00437F38" w:rsidTr="00EB5FCF">
        <w:trPr>
          <w:trHeight w:val="276"/>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437F38" w:rsidRPr="00437F38" w:rsidRDefault="00437F38" w:rsidP="0074581B">
            <w:pPr>
              <w:bidi w:val="0"/>
              <w:spacing w:after="0" w:line="240" w:lineRule="auto"/>
              <w:jc w:val="center"/>
              <w:rPr>
                <w:rFonts w:ascii="Arial" w:eastAsia="Times New Roman" w:hAnsi="Arial" w:cs="Arial"/>
                <w:color w:val="000000"/>
                <w:sz w:val="24"/>
                <w:szCs w:val="24"/>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437F38" w:rsidRPr="00437F38" w:rsidRDefault="00437F38" w:rsidP="0074581B">
            <w:pPr>
              <w:bidi w:val="0"/>
              <w:spacing w:after="0" w:line="240" w:lineRule="auto"/>
              <w:jc w:val="center"/>
              <w:rPr>
                <w:rFonts w:ascii="Arial" w:eastAsia="Times New Roman" w:hAnsi="Arial" w:cs="Arial"/>
                <w:b/>
                <w:bCs/>
                <w:sz w:val="24"/>
                <w:szCs w:val="24"/>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437F38" w:rsidRPr="00437F38" w:rsidRDefault="00437F38" w:rsidP="0074581B">
            <w:pPr>
              <w:bidi w:val="0"/>
              <w:spacing w:after="0" w:line="240" w:lineRule="auto"/>
              <w:jc w:val="center"/>
              <w:rPr>
                <w:rFonts w:ascii="Arial" w:eastAsia="Times New Roman" w:hAnsi="Arial" w:cs="Arial"/>
                <w:b/>
                <w:bCs/>
                <w:sz w:val="24"/>
                <w:szCs w:val="24"/>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437F38" w:rsidRPr="00437F38" w:rsidRDefault="00437F38" w:rsidP="0074581B">
            <w:pPr>
              <w:bidi w:val="0"/>
              <w:spacing w:after="0" w:line="240" w:lineRule="auto"/>
              <w:jc w:val="center"/>
              <w:rPr>
                <w:rFonts w:ascii="Arial" w:eastAsia="Times New Roman" w:hAnsi="Arial" w:cs="Arial"/>
                <w:b/>
                <w:bCs/>
                <w:sz w:val="24"/>
                <w:szCs w:val="24"/>
              </w:rPr>
            </w:pPr>
          </w:p>
        </w:tc>
      </w:tr>
      <w:tr w:rsidR="00437F38" w:rsidRPr="00437F38" w:rsidTr="00EB5FCF">
        <w:trPr>
          <w:trHeight w:val="219"/>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74581B">
            <w:pPr>
              <w:bidi w:val="0"/>
              <w:spacing w:after="0" w:line="240" w:lineRule="auto"/>
              <w:jc w:val="center"/>
              <w:rPr>
                <w:rFonts w:ascii="Arial" w:eastAsia="Times New Roman" w:hAnsi="Arial" w:cs="Arial"/>
                <w:color w:val="000000"/>
                <w:sz w:val="24"/>
                <w:szCs w:val="24"/>
              </w:rPr>
            </w:pPr>
            <w:r w:rsidRPr="00437F38">
              <w:rPr>
                <w:rFonts w:ascii="Arial" w:eastAsia="Times New Roman" w:hAnsi="Arial" w:cs="Arial"/>
                <w:color w:val="000000"/>
                <w:sz w:val="24"/>
                <w:szCs w:val="24"/>
              </w:rPr>
              <w:t>1</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74581B">
            <w:pPr>
              <w:bidi w:val="0"/>
              <w:spacing w:after="0" w:line="240" w:lineRule="auto"/>
              <w:jc w:val="center"/>
              <w:rPr>
                <w:rFonts w:ascii="Arial" w:eastAsia="Times New Roman" w:hAnsi="Arial" w:cs="Arial"/>
                <w:color w:val="000000"/>
                <w:sz w:val="24"/>
                <w:szCs w:val="24"/>
              </w:rPr>
            </w:pPr>
            <w:proofErr w:type="spellStart"/>
            <w:r w:rsidRPr="00437F38">
              <w:rPr>
                <w:rFonts w:ascii="Arial" w:eastAsia="Times New Roman" w:hAnsi="Arial" w:cs="Arial"/>
                <w:color w:val="000000"/>
                <w:sz w:val="24"/>
                <w:szCs w:val="24"/>
              </w:rPr>
              <w:t>mako-tv</w:t>
            </w:r>
            <w:proofErr w:type="spellEnd"/>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74581B">
            <w:pPr>
              <w:bidi w:val="0"/>
              <w:spacing w:after="0" w:line="240" w:lineRule="auto"/>
              <w:jc w:val="center"/>
              <w:rPr>
                <w:rFonts w:ascii="Arial" w:eastAsia="Times New Roman" w:hAnsi="Arial" w:cs="Arial"/>
                <w:color w:val="000000"/>
                <w:sz w:val="24"/>
                <w:szCs w:val="24"/>
              </w:rPr>
            </w:pPr>
            <w:r w:rsidRPr="00437F38">
              <w:rPr>
                <w:rFonts w:ascii="Arial" w:eastAsia="Times New Roman" w:hAnsi="Arial" w:cs="Arial"/>
                <w:color w:val="000000"/>
                <w:sz w:val="24"/>
                <w:szCs w:val="24"/>
              </w:rPr>
              <w:t>375</w:t>
            </w:r>
          </w:p>
        </w:tc>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74581B">
            <w:pPr>
              <w:bidi w:val="0"/>
              <w:spacing w:after="0" w:line="240" w:lineRule="auto"/>
              <w:jc w:val="center"/>
              <w:rPr>
                <w:rFonts w:ascii="Arial" w:eastAsia="Times New Roman" w:hAnsi="Arial" w:cs="Arial"/>
                <w:color w:val="000000"/>
                <w:sz w:val="24"/>
                <w:szCs w:val="24"/>
              </w:rPr>
            </w:pPr>
            <w:r w:rsidRPr="00437F38">
              <w:rPr>
                <w:rFonts w:ascii="Arial" w:eastAsia="Times New Roman" w:hAnsi="Arial" w:cs="Arial"/>
                <w:color w:val="000000"/>
                <w:sz w:val="24"/>
                <w:szCs w:val="24"/>
              </w:rPr>
              <w:t>3,041</w:t>
            </w:r>
          </w:p>
        </w:tc>
      </w:tr>
      <w:tr w:rsidR="00437F38" w:rsidRPr="00437F38" w:rsidTr="00EB5FCF">
        <w:trPr>
          <w:trHeight w:val="223"/>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74581B">
            <w:pPr>
              <w:bidi w:val="0"/>
              <w:spacing w:after="0" w:line="240" w:lineRule="auto"/>
              <w:jc w:val="center"/>
              <w:rPr>
                <w:rFonts w:ascii="Arial" w:eastAsia="Times New Roman" w:hAnsi="Arial" w:cs="Arial"/>
                <w:color w:val="000000"/>
                <w:sz w:val="24"/>
                <w:szCs w:val="24"/>
              </w:rPr>
            </w:pPr>
            <w:r w:rsidRPr="00437F38">
              <w:rPr>
                <w:rFonts w:ascii="Arial" w:eastAsia="Times New Roman" w:hAnsi="Arial" w:cs="Arial"/>
                <w:color w:val="000000"/>
                <w:sz w:val="24"/>
                <w:szCs w:val="24"/>
              </w:rPr>
              <w:t>2</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74581B">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mako.co.il</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74581B">
            <w:pPr>
              <w:bidi w:val="0"/>
              <w:spacing w:after="0" w:line="240" w:lineRule="auto"/>
              <w:jc w:val="center"/>
              <w:rPr>
                <w:rFonts w:ascii="Arial" w:eastAsia="Times New Roman" w:hAnsi="Arial" w:cs="Arial"/>
                <w:color w:val="000000"/>
                <w:sz w:val="24"/>
                <w:szCs w:val="24"/>
              </w:rPr>
            </w:pPr>
            <w:r w:rsidRPr="00437F38">
              <w:rPr>
                <w:rFonts w:ascii="Arial" w:eastAsia="Times New Roman" w:hAnsi="Arial" w:cs="Arial"/>
                <w:color w:val="000000"/>
                <w:sz w:val="24"/>
                <w:szCs w:val="24"/>
              </w:rPr>
              <w:t>301</w:t>
            </w:r>
          </w:p>
        </w:tc>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74581B">
            <w:pPr>
              <w:bidi w:val="0"/>
              <w:spacing w:after="0" w:line="240" w:lineRule="auto"/>
              <w:jc w:val="center"/>
              <w:rPr>
                <w:rFonts w:ascii="Arial" w:eastAsia="Times New Roman" w:hAnsi="Arial" w:cs="Arial"/>
                <w:color w:val="000000"/>
                <w:sz w:val="24"/>
                <w:szCs w:val="24"/>
              </w:rPr>
            </w:pPr>
            <w:r w:rsidRPr="00437F38">
              <w:rPr>
                <w:rFonts w:ascii="Arial" w:eastAsia="Times New Roman" w:hAnsi="Arial" w:cs="Arial"/>
                <w:color w:val="000000"/>
                <w:sz w:val="24"/>
                <w:szCs w:val="24"/>
              </w:rPr>
              <w:t>10,415</w:t>
            </w:r>
          </w:p>
        </w:tc>
      </w:tr>
      <w:tr w:rsidR="00437F38" w:rsidRPr="00437F38" w:rsidTr="00EB5FCF">
        <w:trPr>
          <w:trHeight w:val="274"/>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74581B">
            <w:pPr>
              <w:bidi w:val="0"/>
              <w:spacing w:after="0" w:line="240" w:lineRule="auto"/>
              <w:jc w:val="center"/>
              <w:rPr>
                <w:rFonts w:ascii="Arial" w:eastAsia="Times New Roman" w:hAnsi="Arial" w:cs="Arial"/>
                <w:color w:val="000000"/>
                <w:sz w:val="24"/>
                <w:szCs w:val="24"/>
              </w:rPr>
            </w:pPr>
            <w:r w:rsidRPr="00437F38">
              <w:rPr>
                <w:rFonts w:ascii="Arial" w:eastAsia="Times New Roman" w:hAnsi="Arial" w:cs="Arial"/>
                <w:color w:val="000000"/>
                <w:sz w:val="24"/>
                <w:szCs w:val="24"/>
              </w:rPr>
              <w:t>3</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74581B">
            <w:pPr>
              <w:bidi w:val="0"/>
              <w:spacing w:after="0" w:line="240" w:lineRule="auto"/>
              <w:jc w:val="center"/>
              <w:rPr>
                <w:rFonts w:ascii="Arial" w:eastAsia="Times New Roman" w:hAnsi="Arial" w:cs="Arial"/>
                <w:color w:val="000000"/>
                <w:sz w:val="24"/>
                <w:szCs w:val="24"/>
              </w:rPr>
            </w:pPr>
            <w:r w:rsidRPr="00437F38">
              <w:rPr>
                <w:rFonts w:ascii="Arial" w:eastAsia="Times New Roman" w:hAnsi="Arial" w:cs="Arial"/>
                <w:color w:val="000000"/>
                <w:sz w:val="24"/>
                <w:szCs w:val="24"/>
              </w:rPr>
              <w:t>sport5.co.il</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74581B">
            <w:pPr>
              <w:bidi w:val="0"/>
              <w:spacing w:after="0" w:line="240" w:lineRule="auto"/>
              <w:jc w:val="center"/>
              <w:rPr>
                <w:rFonts w:ascii="Arial" w:eastAsia="Times New Roman" w:hAnsi="Arial" w:cs="Arial"/>
                <w:color w:val="000000"/>
                <w:sz w:val="24"/>
                <w:szCs w:val="24"/>
              </w:rPr>
            </w:pPr>
            <w:r w:rsidRPr="00437F38">
              <w:rPr>
                <w:rFonts w:ascii="Arial" w:eastAsia="Times New Roman" w:hAnsi="Arial" w:cs="Arial"/>
                <w:color w:val="000000"/>
                <w:sz w:val="24"/>
                <w:szCs w:val="24"/>
              </w:rPr>
              <w:t>203</w:t>
            </w:r>
          </w:p>
        </w:tc>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74581B">
            <w:pPr>
              <w:bidi w:val="0"/>
              <w:spacing w:after="0" w:line="240" w:lineRule="auto"/>
              <w:jc w:val="center"/>
              <w:rPr>
                <w:rFonts w:ascii="Arial" w:eastAsia="Times New Roman" w:hAnsi="Arial" w:cs="Arial"/>
                <w:color w:val="000000"/>
                <w:sz w:val="24"/>
                <w:szCs w:val="24"/>
              </w:rPr>
            </w:pPr>
            <w:r w:rsidRPr="00437F38">
              <w:rPr>
                <w:rFonts w:ascii="Arial" w:eastAsia="Times New Roman" w:hAnsi="Arial" w:cs="Arial"/>
                <w:color w:val="000000"/>
                <w:sz w:val="24"/>
                <w:szCs w:val="24"/>
              </w:rPr>
              <w:t>7,237</w:t>
            </w:r>
          </w:p>
        </w:tc>
      </w:tr>
    </w:tbl>
    <w:p w:rsidR="00EB5FCF" w:rsidRDefault="00EB5FCF" w:rsidP="0074581B">
      <w:pPr>
        <w:spacing w:line="480" w:lineRule="auto"/>
        <w:ind w:left="-1"/>
        <w:jc w:val="both"/>
        <w:rPr>
          <w:rFonts w:asciiTheme="minorBidi" w:hAnsiTheme="minorBidi"/>
          <w:b/>
          <w:bCs/>
          <w:sz w:val="24"/>
          <w:szCs w:val="24"/>
          <w:rtl/>
        </w:rPr>
      </w:pPr>
      <w:r>
        <w:rPr>
          <w:rFonts w:asciiTheme="minorBidi" w:hAnsiTheme="minorBidi" w:hint="cs"/>
          <w:b/>
          <w:bCs/>
          <w:sz w:val="24"/>
          <w:szCs w:val="24"/>
          <w:rtl/>
        </w:rPr>
        <w:t xml:space="preserve">  </w:t>
      </w:r>
    </w:p>
    <w:p w:rsidR="00EA13AB" w:rsidRPr="00950E4F" w:rsidRDefault="00EB5FCF" w:rsidP="0074581B">
      <w:pPr>
        <w:spacing w:line="480" w:lineRule="auto"/>
        <w:ind w:left="-1"/>
        <w:jc w:val="both"/>
        <w:rPr>
          <w:rFonts w:asciiTheme="minorBidi" w:hAnsiTheme="minorBidi"/>
          <w:b/>
          <w:bCs/>
          <w:sz w:val="24"/>
          <w:szCs w:val="24"/>
          <w:u w:val="single"/>
        </w:rPr>
      </w:pPr>
      <w:r>
        <w:rPr>
          <w:rFonts w:asciiTheme="minorBidi" w:hAnsiTheme="minorBidi" w:hint="cs"/>
          <w:b/>
          <w:bCs/>
          <w:sz w:val="24"/>
          <w:szCs w:val="24"/>
          <w:rtl/>
        </w:rPr>
        <w:lastRenderedPageBreak/>
        <w:t>2</w:t>
      </w:r>
      <w:r w:rsidR="00950E4F">
        <w:rPr>
          <w:rFonts w:asciiTheme="minorBidi" w:hAnsiTheme="minorBidi" w:hint="cs"/>
          <w:b/>
          <w:bCs/>
          <w:sz w:val="24"/>
          <w:szCs w:val="24"/>
          <w:rtl/>
        </w:rPr>
        <w:t xml:space="preserve">. </w:t>
      </w:r>
      <w:r w:rsidR="00EA13AB" w:rsidRPr="00950E4F">
        <w:rPr>
          <w:rFonts w:asciiTheme="minorBidi" w:hAnsiTheme="minorBidi"/>
          <w:b/>
          <w:bCs/>
          <w:sz w:val="24"/>
          <w:szCs w:val="24"/>
          <w:u w:val="single"/>
          <w:rtl/>
        </w:rPr>
        <w:t xml:space="preserve">דירוג מדידת הווידאו בוועדה נכון לחודש </w:t>
      </w:r>
      <w:r w:rsidR="00345F28">
        <w:rPr>
          <w:rFonts w:asciiTheme="minorBidi" w:hAnsiTheme="minorBidi"/>
          <w:b/>
          <w:bCs/>
          <w:sz w:val="24"/>
          <w:szCs w:val="24"/>
          <w:u w:val="single"/>
          <w:rtl/>
        </w:rPr>
        <w:t>אוגוסט</w:t>
      </w:r>
      <w:r w:rsidR="00507F07" w:rsidRPr="00950E4F">
        <w:rPr>
          <w:rFonts w:asciiTheme="minorBidi" w:hAnsiTheme="minorBidi"/>
          <w:b/>
          <w:bCs/>
          <w:sz w:val="24"/>
          <w:szCs w:val="24"/>
          <w:u w:val="single"/>
          <w:rtl/>
        </w:rPr>
        <w:t xml:space="preserve"> 2013</w:t>
      </w:r>
    </w:p>
    <w:p w:rsidR="00507F07" w:rsidRDefault="00507F07" w:rsidP="00437F38">
      <w:pPr>
        <w:pStyle w:val="a9"/>
        <w:numPr>
          <w:ilvl w:val="0"/>
          <w:numId w:val="18"/>
        </w:numPr>
        <w:spacing w:line="360" w:lineRule="auto"/>
        <w:ind w:left="282"/>
        <w:rPr>
          <w:rFonts w:asciiTheme="minorBidi" w:hAnsiTheme="minorBidi" w:cstheme="minorBidi"/>
          <w:sz w:val="24"/>
          <w:szCs w:val="24"/>
        </w:rPr>
      </w:pPr>
      <w:r w:rsidRPr="00106D33">
        <w:rPr>
          <w:rFonts w:asciiTheme="minorBidi" w:hAnsiTheme="minorBidi" w:cstheme="minorBidi"/>
          <w:sz w:val="24"/>
          <w:szCs w:val="24"/>
          <w:rtl/>
        </w:rPr>
        <w:t xml:space="preserve">המדידה מקיפה </w:t>
      </w:r>
      <w:r w:rsidR="00437F38">
        <w:rPr>
          <w:rFonts w:asciiTheme="minorBidi" w:hAnsiTheme="minorBidi" w:cstheme="minorBidi" w:hint="cs"/>
          <w:sz w:val="24"/>
          <w:szCs w:val="24"/>
          <w:rtl/>
        </w:rPr>
        <w:t>8</w:t>
      </w:r>
      <w:r w:rsidRPr="00106D33">
        <w:rPr>
          <w:rFonts w:asciiTheme="minorBidi" w:hAnsiTheme="minorBidi" w:cstheme="minorBidi"/>
          <w:sz w:val="24"/>
          <w:szCs w:val="24"/>
          <w:rtl/>
        </w:rPr>
        <w:t xml:space="preserve"> אתרים, נכון לחודש </w:t>
      </w:r>
      <w:r w:rsidR="00345F28">
        <w:rPr>
          <w:rFonts w:asciiTheme="minorBidi" w:hAnsiTheme="minorBidi" w:cstheme="minorBidi"/>
          <w:sz w:val="24"/>
          <w:szCs w:val="24"/>
          <w:rtl/>
        </w:rPr>
        <w:t>אוגוסט</w:t>
      </w:r>
      <w:r w:rsidRPr="00106D33">
        <w:rPr>
          <w:rFonts w:asciiTheme="minorBidi" w:hAnsiTheme="minorBidi" w:cstheme="minorBidi"/>
          <w:sz w:val="24"/>
          <w:szCs w:val="24"/>
          <w:rtl/>
        </w:rPr>
        <w:t xml:space="preserve"> 2013. נתוני </w:t>
      </w:r>
      <w:r w:rsidR="00437F38">
        <w:rPr>
          <w:rFonts w:asciiTheme="minorBidi" w:hAnsiTheme="minorBidi" w:cstheme="minorBidi"/>
          <w:sz w:val="24"/>
          <w:szCs w:val="24"/>
        </w:rPr>
        <w:t>5</w:t>
      </w:r>
      <w:r w:rsidRPr="00106D33">
        <w:rPr>
          <w:rFonts w:asciiTheme="minorBidi" w:hAnsiTheme="minorBidi" w:cstheme="minorBidi"/>
          <w:sz w:val="24"/>
          <w:szCs w:val="24"/>
          <w:rtl/>
        </w:rPr>
        <w:t xml:space="preserve"> מהאתרים מפורסמים בהודעה זו.</w:t>
      </w:r>
    </w:p>
    <w:p w:rsidR="00CD24EE" w:rsidRPr="00B04EA6" w:rsidRDefault="00CD24EE" w:rsidP="00CD24EE">
      <w:pPr>
        <w:pStyle w:val="a9"/>
        <w:spacing w:line="360" w:lineRule="auto"/>
        <w:ind w:left="282"/>
        <w:rPr>
          <w:rFonts w:asciiTheme="minorBidi" w:hAnsiTheme="minorBidi" w:cstheme="minorBidi"/>
          <w:sz w:val="24"/>
          <w:szCs w:val="24"/>
        </w:rPr>
      </w:pPr>
    </w:p>
    <w:p w:rsidR="00507F07" w:rsidRPr="00106D33" w:rsidRDefault="00507F07" w:rsidP="00D04B09">
      <w:pPr>
        <w:pStyle w:val="a9"/>
        <w:numPr>
          <w:ilvl w:val="0"/>
          <w:numId w:val="18"/>
        </w:numPr>
        <w:spacing w:line="360" w:lineRule="auto"/>
        <w:ind w:left="282"/>
        <w:rPr>
          <w:rFonts w:asciiTheme="minorBidi" w:hAnsiTheme="minorBidi" w:cstheme="minorBidi"/>
          <w:sz w:val="24"/>
          <w:szCs w:val="24"/>
          <w:rtl/>
        </w:rPr>
      </w:pPr>
      <w:r w:rsidRPr="00106D33">
        <w:rPr>
          <w:rFonts w:asciiTheme="minorBidi" w:hAnsiTheme="minorBidi" w:cstheme="minorBidi"/>
          <w:sz w:val="24"/>
          <w:szCs w:val="24"/>
          <w:rtl/>
        </w:rPr>
        <w:t xml:space="preserve">בסך המדידה כלולים גם נתוני וידיאו של אתרים אשר אינם מתפרסמים באופן פרטני </w:t>
      </w:r>
    </w:p>
    <w:p w:rsidR="00882C1D" w:rsidRPr="00882C1D" w:rsidRDefault="006F791D" w:rsidP="00882C1D">
      <w:pPr>
        <w:spacing w:line="360" w:lineRule="auto"/>
        <w:ind w:left="282"/>
        <w:rPr>
          <w:rFonts w:asciiTheme="minorBidi" w:eastAsia="Calibri" w:hAnsiTheme="minorBidi"/>
          <w:sz w:val="24"/>
          <w:szCs w:val="24"/>
          <w:rtl/>
        </w:rPr>
      </w:pPr>
      <w:r>
        <w:rPr>
          <w:rFonts w:asciiTheme="minorBidi" w:eastAsia="Calibri" w:hAnsiTheme="minorBidi"/>
          <w:sz w:val="24"/>
          <w:szCs w:val="24"/>
          <w:rtl/>
        </w:rPr>
        <w:t>החודש, לפי בקשתם</w:t>
      </w:r>
      <w:r>
        <w:rPr>
          <w:rFonts w:asciiTheme="minorBidi" w:eastAsia="Calibri" w:hAnsiTheme="minorBidi" w:hint="cs"/>
          <w:sz w:val="24"/>
          <w:szCs w:val="24"/>
          <w:rtl/>
        </w:rPr>
        <w:t>.</w:t>
      </w:r>
    </w:p>
    <w:p w:rsidR="002B4D61" w:rsidRDefault="00507F07" w:rsidP="00CD24EE">
      <w:pPr>
        <w:pStyle w:val="a9"/>
        <w:numPr>
          <w:ilvl w:val="0"/>
          <w:numId w:val="17"/>
        </w:numPr>
        <w:spacing w:line="360" w:lineRule="auto"/>
        <w:ind w:left="282" w:hanging="283"/>
        <w:rPr>
          <w:rFonts w:asciiTheme="minorBidi" w:hAnsiTheme="minorBidi" w:cstheme="minorBidi"/>
          <w:sz w:val="24"/>
          <w:szCs w:val="24"/>
        </w:rPr>
      </w:pPr>
      <w:r w:rsidRPr="00106D33">
        <w:rPr>
          <w:rFonts w:asciiTheme="minorBidi" w:hAnsiTheme="minorBidi" w:cstheme="minorBidi"/>
          <w:sz w:val="24"/>
          <w:szCs w:val="24"/>
          <w:rtl/>
        </w:rPr>
        <w:t>בשלב זה נתוני צפיות הו</w:t>
      </w:r>
      <w:r w:rsidR="00874BB5">
        <w:rPr>
          <w:rFonts w:asciiTheme="minorBidi" w:hAnsiTheme="minorBidi" w:cstheme="minorBidi" w:hint="cs"/>
          <w:sz w:val="24"/>
          <w:szCs w:val="24"/>
          <w:rtl/>
        </w:rPr>
        <w:t>ו</w:t>
      </w:r>
      <w:r w:rsidRPr="00106D33">
        <w:rPr>
          <w:rFonts w:asciiTheme="minorBidi" w:hAnsiTheme="minorBidi" w:cstheme="minorBidi"/>
          <w:sz w:val="24"/>
          <w:szCs w:val="24"/>
          <w:rtl/>
        </w:rPr>
        <w:t xml:space="preserve">ידיאו מתייחסים </w:t>
      </w:r>
      <w:r w:rsidRPr="00106D33">
        <w:rPr>
          <w:rFonts w:asciiTheme="minorBidi" w:hAnsiTheme="minorBidi" w:cstheme="minorBidi"/>
          <w:b/>
          <w:bCs/>
          <w:sz w:val="24"/>
          <w:szCs w:val="24"/>
          <w:u w:val="single"/>
          <w:rtl/>
        </w:rPr>
        <w:t>רק לצפייה באתרים</w:t>
      </w:r>
      <w:r w:rsidRPr="00106D33">
        <w:rPr>
          <w:rFonts w:asciiTheme="minorBidi" w:hAnsiTheme="minorBidi" w:cstheme="minorBidi"/>
          <w:sz w:val="24"/>
          <w:szCs w:val="24"/>
          <w:rtl/>
        </w:rPr>
        <w:t xml:space="preserve"> ואינם כוללים צפייה</w:t>
      </w:r>
      <w:r w:rsidR="002B4D61" w:rsidRPr="00106D33">
        <w:rPr>
          <w:rFonts w:asciiTheme="minorBidi" w:hAnsiTheme="minorBidi" w:cstheme="minorBidi"/>
          <w:sz w:val="24"/>
          <w:szCs w:val="24"/>
          <w:rtl/>
        </w:rPr>
        <w:t xml:space="preserve">     </w:t>
      </w:r>
      <w:r w:rsidR="002B4D61">
        <w:rPr>
          <w:rFonts w:asciiTheme="minorBidi" w:hAnsiTheme="minorBidi" w:cstheme="minorBidi" w:hint="cs"/>
          <w:sz w:val="24"/>
          <w:szCs w:val="24"/>
          <w:rtl/>
        </w:rPr>
        <w:t xml:space="preserve">  </w:t>
      </w:r>
    </w:p>
    <w:p w:rsidR="00507F07" w:rsidRDefault="002B4D61" w:rsidP="00CD24EE">
      <w:pPr>
        <w:pStyle w:val="a9"/>
        <w:spacing w:line="360" w:lineRule="auto"/>
        <w:ind w:left="282" w:hanging="283"/>
        <w:rPr>
          <w:rFonts w:asciiTheme="minorBidi" w:hAnsiTheme="minorBidi" w:cstheme="minorBidi"/>
          <w:sz w:val="24"/>
          <w:szCs w:val="24"/>
          <w:rtl/>
        </w:rPr>
      </w:pPr>
      <w:r>
        <w:rPr>
          <w:rFonts w:asciiTheme="minorBidi" w:hAnsiTheme="minorBidi" w:cstheme="minorBidi" w:hint="cs"/>
          <w:sz w:val="24"/>
          <w:szCs w:val="24"/>
          <w:rtl/>
        </w:rPr>
        <w:t xml:space="preserve">    </w:t>
      </w:r>
      <w:r w:rsidRPr="00106D33">
        <w:rPr>
          <w:rFonts w:asciiTheme="minorBidi" w:hAnsiTheme="minorBidi" w:cstheme="minorBidi"/>
          <w:sz w:val="24"/>
          <w:szCs w:val="24"/>
          <w:rtl/>
        </w:rPr>
        <w:t xml:space="preserve">באמצעות מכשירי </w:t>
      </w:r>
      <w:proofErr w:type="spellStart"/>
      <w:r w:rsidRPr="00106D33">
        <w:rPr>
          <w:rFonts w:asciiTheme="minorBidi" w:hAnsiTheme="minorBidi" w:cstheme="minorBidi"/>
          <w:sz w:val="24"/>
          <w:szCs w:val="24"/>
          <w:rtl/>
        </w:rPr>
        <w:t>סמ</w:t>
      </w:r>
      <w:r>
        <w:rPr>
          <w:rFonts w:asciiTheme="minorBidi" w:hAnsiTheme="minorBidi" w:cstheme="minorBidi" w:hint="cs"/>
          <w:sz w:val="24"/>
          <w:szCs w:val="24"/>
          <w:rtl/>
        </w:rPr>
        <w:t>א</w:t>
      </w:r>
      <w:r w:rsidRPr="00106D33">
        <w:rPr>
          <w:rFonts w:asciiTheme="minorBidi" w:hAnsiTheme="minorBidi" w:cstheme="minorBidi"/>
          <w:sz w:val="24"/>
          <w:szCs w:val="24"/>
          <w:rtl/>
        </w:rPr>
        <w:t>רט</w:t>
      </w:r>
      <w:proofErr w:type="spellEnd"/>
      <w:r w:rsidRPr="00106D33">
        <w:rPr>
          <w:rFonts w:asciiTheme="minorBidi" w:hAnsiTheme="minorBidi" w:cstheme="minorBidi"/>
          <w:sz w:val="24"/>
          <w:szCs w:val="24"/>
          <w:rtl/>
        </w:rPr>
        <w:t xml:space="preserve">-פונים או </w:t>
      </w:r>
      <w:proofErr w:type="spellStart"/>
      <w:r w:rsidRPr="00106D33">
        <w:rPr>
          <w:rFonts w:asciiTheme="minorBidi" w:hAnsiTheme="minorBidi" w:cstheme="minorBidi"/>
          <w:sz w:val="24"/>
          <w:szCs w:val="24"/>
          <w:rtl/>
        </w:rPr>
        <w:t>טאבלטים</w:t>
      </w:r>
      <w:proofErr w:type="spellEnd"/>
      <w:r w:rsidRPr="00106D33">
        <w:rPr>
          <w:rFonts w:asciiTheme="minorBidi" w:hAnsiTheme="minorBidi" w:cstheme="minorBidi"/>
          <w:sz w:val="24"/>
          <w:szCs w:val="24"/>
          <w:rtl/>
        </w:rPr>
        <w:t>.</w:t>
      </w:r>
    </w:p>
    <w:p w:rsidR="002B4D61" w:rsidRDefault="002B4D61" w:rsidP="00CD24EE">
      <w:pPr>
        <w:pStyle w:val="a9"/>
        <w:spacing w:line="360" w:lineRule="auto"/>
        <w:ind w:left="282" w:hanging="283"/>
        <w:rPr>
          <w:rFonts w:asciiTheme="minorBidi" w:hAnsiTheme="minorBidi" w:cstheme="minorBidi"/>
          <w:sz w:val="24"/>
          <w:szCs w:val="24"/>
        </w:rPr>
      </w:pPr>
    </w:p>
    <w:p w:rsidR="00FD396C" w:rsidRDefault="002B4D61" w:rsidP="00EB2747">
      <w:pPr>
        <w:pStyle w:val="a9"/>
        <w:numPr>
          <w:ilvl w:val="0"/>
          <w:numId w:val="17"/>
        </w:numPr>
        <w:spacing w:line="360" w:lineRule="auto"/>
        <w:ind w:left="282" w:hanging="283"/>
        <w:rPr>
          <w:rFonts w:asciiTheme="minorBidi" w:hAnsiTheme="minorBidi" w:cstheme="minorBidi"/>
          <w:sz w:val="24"/>
          <w:szCs w:val="24"/>
        </w:rPr>
      </w:pPr>
      <w:r w:rsidRPr="0083435D">
        <w:rPr>
          <w:rFonts w:asciiTheme="minorBidi" w:hAnsiTheme="minorBidi" w:cstheme="minorBidi"/>
          <w:sz w:val="24"/>
          <w:szCs w:val="24"/>
          <w:rtl/>
        </w:rPr>
        <w:t xml:space="preserve">נתון ה- </w:t>
      </w:r>
      <w:r w:rsidRPr="0083435D">
        <w:rPr>
          <w:rFonts w:asciiTheme="minorBidi" w:eastAsia="Times New Roman" w:hAnsiTheme="minorBidi" w:cstheme="minorBidi"/>
          <w:b/>
          <w:bCs/>
          <w:sz w:val="24"/>
          <w:szCs w:val="24"/>
        </w:rPr>
        <w:t>total viewers</w:t>
      </w:r>
      <w:r w:rsidRPr="0083435D">
        <w:rPr>
          <w:rFonts w:asciiTheme="minorBidi" w:hAnsiTheme="minorBidi" w:cstheme="minorBidi"/>
          <w:sz w:val="24"/>
          <w:szCs w:val="24"/>
          <w:rtl/>
        </w:rPr>
        <w:t xml:space="preserve"> (סך צופים במצטבר) מתייחס </w:t>
      </w:r>
      <w:r w:rsidRPr="0083435D">
        <w:rPr>
          <w:rFonts w:asciiTheme="minorBidi" w:hAnsiTheme="minorBidi" w:cstheme="minorBidi" w:hint="cs"/>
          <w:sz w:val="24"/>
          <w:szCs w:val="24"/>
          <w:rtl/>
        </w:rPr>
        <w:t>למספר הצופים הכולל, בניכוי חפיפות בין האתרים, שצפו בווידאו ממכשירים שונים במהלך החודש</w:t>
      </w:r>
      <w:r>
        <w:rPr>
          <w:rFonts w:asciiTheme="minorBidi" w:hAnsiTheme="minorBidi" w:cstheme="minorBidi" w:hint="cs"/>
          <w:sz w:val="24"/>
          <w:szCs w:val="24"/>
          <w:rtl/>
        </w:rPr>
        <w:t>.</w:t>
      </w:r>
    </w:p>
    <w:p w:rsidR="00B04EA6" w:rsidRDefault="00B04EA6" w:rsidP="00B04EA6">
      <w:pPr>
        <w:pStyle w:val="a9"/>
        <w:spacing w:line="360" w:lineRule="auto"/>
        <w:ind w:left="282"/>
        <w:rPr>
          <w:rFonts w:asciiTheme="minorBidi" w:hAnsiTheme="minorBidi" w:cstheme="minorBidi"/>
          <w:sz w:val="24"/>
          <w:szCs w:val="24"/>
          <w:rtl/>
        </w:rPr>
      </w:pPr>
    </w:p>
    <w:p w:rsidR="00B04EA6" w:rsidRPr="00EB2747" w:rsidRDefault="00B04EA6" w:rsidP="00B04EA6">
      <w:pPr>
        <w:pStyle w:val="a9"/>
        <w:spacing w:line="360" w:lineRule="auto"/>
        <w:ind w:left="282"/>
        <w:rPr>
          <w:rFonts w:asciiTheme="minorBidi" w:hAnsiTheme="minorBidi" w:cstheme="minorBidi"/>
          <w:sz w:val="24"/>
          <w:szCs w:val="24"/>
          <w:rtl/>
        </w:rPr>
      </w:pPr>
    </w:p>
    <w:tbl>
      <w:tblPr>
        <w:bidiVisual/>
        <w:tblW w:w="10146" w:type="dxa"/>
        <w:tblInd w:w="-811" w:type="dxa"/>
        <w:tblLook w:val="04A0" w:firstRow="1" w:lastRow="0" w:firstColumn="1" w:lastColumn="0" w:noHBand="0" w:noVBand="1"/>
      </w:tblPr>
      <w:tblGrid>
        <w:gridCol w:w="1080"/>
        <w:gridCol w:w="1080"/>
        <w:gridCol w:w="2140"/>
        <w:gridCol w:w="1740"/>
        <w:gridCol w:w="1080"/>
        <w:gridCol w:w="1126"/>
        <w:gridCol w:w="1900"/>
      </w:tblGrid>
      <w:tr w:rsidR="00437F38" w:rsidRPr="00437F38" w:rsidTr="00752315">
        <w:trPr>
          <w:trHeight w:val="102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F38" w:rsidRPr="00437F38" w:rsidRDefault="00437F38" w:rsidP="00437F38">
            <w:pPr>
              <w:bidi w:val="0"/>
              <w:spacing w:after="0" w:line="240" w:lineRule="auto"/>
              <w:jc w:val="center"/>
              <w:rPr>
                <w:rFonts w:ascii="Calibri" w:eastAsia="Times New Roman" w:hAnsi="Calibri" w:cs="Arial"/>
                <w:sz w:val="24"/>
                <w:szCs w:val="24"/>
              </w:rPr>
            </w:pPr>
            <w:r w:rsidRPr="00437F38">
              <w:rPr>
                <w:rFonts w:ascii="Calibri" w:eastAsia="Times New Roman" w:hAnsi="Calibri" w:cs="Arial"/>
                <w:sz w:val="24"/>
                <w:szCs w:val="24"/>
              </w:rPr>
              <w:t> </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38" w:rsidRPr="00437F38" w:rsidRDefault="00437F38" w:rsidP="00437F38">
            <w:pPr>
              <w:spacing w:after="0" w:line="240" w:lineRule="auto"/>
              <w:jc w:val="center"/>
              <w:rPr>
                <w:rFonts w:ascii="Arial" w:eastAsia="Times New Roman" w:hAnsi="Arial" w:cs="Arial"/>
                <w:b/>
                <w:bCs/>
                <w:sz w:val="24"/>
                <w:szCs w:val="24"/>
              </w:rPr>
            </w:pPr>
            <w:r w:rsidRPr="00437F38">
              <w:rPr>
                <w:rFonts w:ascii="Arial" w:eastAsia="Times New Roman" w:hAnsi="Arial" w:cs="Arial"/>
                <w:b/>
                <w:bCs/>
                <w:sz w:val="24"/>
                <w:szCs w:val="24"/>
                <w:rtl/>
              </w:rPr>
              <w:t xml:space="preserve">סך צופים שונים </w:t>
            </w:r>
            <w:r w:rsidRPr="00437F38">
              <w:rPr>
                <w:rFonts w:ascii="Arial" w:eastAsia="Times New Roman" w:hAnsi="Arial" w:cs="Arial"/>
                <w:b/>
                <w:bCs/>
                <w:sz w:val="24"/>
                <w:szCs w:val="24"/>
              </w:rPr>
              <w:t>Real Users</w:t>
            </w:r>
            <w:r w:rsidRPr="00437F38">
              <w:rPr>
                <w:rFonts w:ascii="Arial" w:eastAsia="Times New Roman" w:hAnsi="Arial" w:cs="Arial"/>
                <w:b/>
                <w:bCs/>
                <w:sz w:val="24"/>
                <w:szCs w:val="24"/>
                <w:rtl/>
              </w:rPr>
              <w:t xml:space="preserve"> (באלפים)</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38" w:rsidRPr="00437F38" w:rsidRDefault="00437F38" w:rsidP="00437F38">
            <w:pPr>
              <w:spacing w:after="0" w:line="240" w:lineRule="auto"/>
              <w:jc w:val="center"/>
              <w:rPr>
                <w:rFonts w:ascii="Arial" w:eastAsia="Times New Roman" w:hAnsi="Arial" w:cs="Arial"/>
                <w:b/>
                <w:bCs/>
                <w:sz w:val="24"/>
                <w:szCs w:val="24"/>
              </w:rPr>
            </w:pPr>
            <w:r w:rsidRPr="00437F38">
              <w:rPr>
                <w:rFonts w:ascii="Arial" w:eastAsia="Times New Roman" w:hAnsi="Arial" w:cs="Arial"/>
                <w:b/>
                <w:bCs/>
                <w:sz w:val="24"/>
                <w:szCs w:val="24"/>
                <w:rtl/>
              </w:rPr>
              <w:t xml:space="preserve">סך צופים במצטבר    </w:t>
            </w:r>
            <w:r w:rsidRPr="00437F38">
              <w:rPr>
                <w:rFonts w:ascii="Arial" w:eastAsia="Times New Roman" w:hAnsi="Arial" w:cs="Arial"/>
                <w:b/>
                <w:bCs/>
                <w:sz w:val="24"/>
                <w:szCs w:val="24"/>
              </w:rPr>
              <w:t>total</w:t>
            </w:r>
            <w:r w:rsidRPr="00437F38">
              <w:rPr>
                <w:rFonts w:ascii="Arial" w:eastAsia="Times New Roman" w:hAnsi="Arial" w:cs="Arial"/>
                <w:b/>
                <w:bCs/>
                <w:sz w:val="24"/>
                <w:szCs w:val="24"/>
                <w:rtl/>
              </w:rPr>
              <w:t xml:space="preserve">  </w:t>
            </w:r>
            <w:r w:rsidRPr="00437F38">
              <w:rPr>
                <w:rFonts w:ascii="Arial" w:eastAsia="Times New Roman" w:hAnsi="Arial" w:cs="Arial"/>
                <w:b/>
                <w:bCs/>
                <w:sz w:val="24"/>
                <w:szCs w:val="24"/>
              </w:rPr>
              <w:t>viewers</w:t>
            </w:r>
            <w:r w:rsidRPr="00437F38">
              <w:rPr>
                <w:rFonts w:ascii="Arial" w:eastAsia="Times New Roman" w:hAnsi="Arial" w:cs="Arial"/>
                <w:b/>
                <w:bCs/>
                <w:sz w:val="24"/>
                <w:szCs w:val="24"/>
                <w:rtl/>
              </w:rPr>
              <w:t xml:space="preserve">  (באלפים)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38" w:rsidRPr="00437F38" w:rsidRDefault="00437F38" w:rsidP="00437F38">
            <w:pPr>
              <w:bidi w:val="0"/>
              <w:spacing w:after="0" w:line="240" w:lineRule="auto"/>
              <w:jc w:val="center"/>
              <w:rPr>
                <w:rFonts w:ascii="Arial" w:eastAsia="Times New Roman" w:hAnsi="Arial" w:cs="Arial"/>
                <w:b/>
                <w:bCs/>
                <w:sz w:val="24"/>
                <w:szCs w:val="24"/>
              </w:rPr>
            </w:pPr>
            <w:r w:rsidRPr="00437F38">
              <w:rPr>
                <w:rFonts w:ascii="Arial" w:eastAsia="Times New Roman" w:hAnsi="Arial" w:cs="Arial"/>
                <w:b/>
                <w:bCs/>
                <w:sz w:val="24"/>
                <w:szCs w:val="24"/>
              </w:rPr>
              <w:t>Reach</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38" w:rsidRPr="00437F38" w:rsidRDefault="00437F38" w:rsidP="00437F38">
            <w:pPr>
              <w:spacing w:after="0" w:line="240" w:lineRule="auto"/>
              <w:jc w:val="center"/>
              <w:rPr>
                <w:rFonts w:ascii="Arial" w:eastAsia="Times New Roman" w:hAnsi="Arial" w:cs="Arial"/>
                <w:b/>
                <w:bCs/>
                <w:sz w:val="24"/>
                <w:szCs w:val="24"/>
              </w:rPr>
            </w:pPr>
            <w:r w:rsidRPr="00437F38">
              <w:rPr>
                <w:rFonts w:ascii="Arial" w:eastAsia="Times New Roman" w:hAnsi="Arial" w:cs="Arial"/>
                <w:b/>
                <w:bCs/>
                <w:sz w:val="24"/>
                <w:szCs w:val="24"/>
                <w:rtl/>
              </w:rPr>
              <w:t>צפיות (באלפים)</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38" w:rsidRPr="00437F38" w:rsidRDefault="00437F38" w:rsidP="00437F38">
            <w:pPr>
              <w:spacing w:after="0" w:line="240" w:lineRule="auto"/>
              <w:jc w:val="center"/>
              <w:rPr>
                <w:rFonts w:ascii="Arial" w:eastAsia="Times New Roman" w:hAnsi="Arial" w:cs="Arial"/>
                <w:b/>
                <w:bCs/>
                <w:sz w:val="24"/>
                <w:szCs w:val="24"/>
              </w:rPr>
            </w:pPr>
            <w:r w:rsidRPr="00437F38">
              <w:rPr>
                <w:rFonts w:ascii="Arial" w:eastAsia="Times New Roman" w:hAnsi="Arial" w:cs="Arial"/>
                <w:b/>
                <w:bCs/>
                <w:sz w:val="24"/>
                <w:szCs w:val="24"/>
                <w:rtl/>
              </w:rPr>
              <w:t>זמן צפייה ממוצע חודשי לגולש [</w:t>
            </w:r>
            <w:proofErr w:type="spellStart"/>
            <w:r w:rsidRPr="00437F38">
              <w:rPr>
                <w:rFonts w:ascii="Arial" w:eastAsia="Times New Roman" w:hAnsi="Arial" w:cs="Arial"/>
                <w:b/>
                <w:bCs/>
                <w:sz w:val="24"/>
                <w:szCs w:val="24"/>
              </w:rPr>
              <w:t>hr:min:s</w:t>
            </w:r>
            <w:proofErr w:type="spellEnd"/>
            <w:r w:rsidRPr="00437F38">
              <w:rPr>
                <w:rFonts w:ascii="Arial" w:eastAsia="Times New Roman" w:hAnsi="Arial" w:cs="Arial"/>
                <w:b/>
                <w:bCs/>
                <w:sz w:val="24"/>
                <w:szCs w:val="24"/>
                <w:rtl/>
              </w:rPr>
              <w:t>]</w:t>
            </w:r>
          </w:p>
        </w:tc>
      </w:tr>
      <w:tr w:rsidR="00437F38" w:rsidRPr="00437F38" w:rsidTr="00752315">
        <w:trPr>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437F38" w:rsidRPr="00437F38" w:rsidRDefault="00437F38" w:rsidP="00437F38">
            <w:pPr>
              <w:bidi w:val="0"/>
              <w:spacing w:after="0" w:line="240" w:lineRule="auto"/>
              <w:rPr>
                <w:rFonts w:ascii="Arial" w:eastAsia="Times New Roman" w:hAnsi="Arial" w:cs="Arial"/>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37F38" w:rsidRPr="00437F38" w:rsidRDefault="00437F38" w:rsidP="00437F38">
            <w:pPr>
              <w:bidi w:val="0"/>
              <w:spacing w:after="0" w:line="240" w:lineRule="auto"/>
              <w:rPr>
                <w:rFonts w:ascii="Calibri" w:eastAsia="Times New Roman" w:hAnsi="Calibri" w:cs="Arial"/>
                <w:sz w:val="24"/>
                <w:szCs w:val="24"/>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37F38" w:rsidRPr="00437F38" w:rsidRDefault="00437F38" w:rsidP="00437F38">
            <w:pPr>
              <w:bidi w:val="0"/>
              <w:spacing w:after="0" w:line="240" w:lineRule="auto"/>
              <w:rPr>
                <w:rFonts w:ascii="Arial" w:eastAsia="Times New Roman" w:hAnsi="Arial" w:cs="Arial"/>
                <w:b/>
                <w:bCs/>
                <w:sz w:val="24"/>
                <w:szCs w:val="24"/>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437F38" w:rsidRPr="00437F38" w:rsidRDefault="00437F38" w:rsidP="00437F38">
            <w:pPr>
              <w:bidi w:val="0"/>
              <w:spacing w:after="0" w:line="240" w:lineRule="auto"/>
              <w:rPr>
                <w:rFonts w:ascii="Arial" w:eastAsia="Times New Roman" w:hAnsi="Arial" w:cs="Arial"/>
                <w:b/>
                <w:bCs/>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37F38" w:rsidRPr="00437F38" w:rsidRDefault="00437F38" w:rsidP="00437F38">
            <w:pPr>
              <w:bidi w:val="0"/>
              <w:spacing w:after="0" w:line="240" w:lineRule="auto"/>
              <w:rPr>
                <w:rFonts w:ascii="Arial" w:eastAsia="Times New Roman" w:hAnsi="Arial" w:cs="Arial"/>
                <w:b/>
                <w:bCs/>
                <w:sz w:val="24"/>
                <w:szCs w:val="24"/>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437F38" w:rsidRPr="00437F38" w:rsidRDefault="00437F38" w:rsidP="00437F38">
            <w:pPr>
              <w:bidi w:val="0"/>
              <w:spacing w:after="0" w:line="240" w:lineRule="auto"/>
              <w:rPr>
                <w:rFonts w:ascii="Arial" w:eastAsia="Times New Roman" w:hAnsi="Arial" w:cs="Arial"/>
                <w:b/>
                <w:bCs/>
                <w:sz w:val="24"/>
                <w:szCs w:val="24"/>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437F38" w:rsidRPr="00437F38" w:rsidRDefault="00437F38" w:rsidP="00437F38">
            <w:pPr>
              <w:bidi w:val="0"/>
              <w:spacing w:after="0" w:line="240" w:lineRule="auto"/>
              <w:rPr>
                <w:rFonts w:ascii="Arial" w:eastAsia="Times New Roman" w:hAnsi="Arial" w:cs="Arial"/>
                <w:b/>
                <w:bCs/>
                <w:sz w:val="24"/>
                <w:szCs w:val="24"/>
              </w:rPr>
            </w:pPr>
          </w:p>
        </w:tc>
      </w:tr>
      <w:tr w:rsidR="00437F38" w:rsidRPr="00437F38" w:rsidTr="00752315">
        <w:trPr>
          <w:trHeight w:val="51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1</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437F38" w:rsidRPr="00437F38" w:rsidRDefault="00437F38" w:rsidP="00437F38">
            <w:pPr>
              <w:spacing w:after="0" w:line="240" w:lineRule="auto"/>
              <w:jc w:val="center"/>
              <w:rPr>
                <w:rFonts w:ascii="Arial" w:eastAsia="Times New Roman" w:hAnsi="Arial" w:cs="Arial"/>
                <w:sz w:val="24"/>
                <w:szCs w:val="24"/>
              </w:rPr>
            </w:pPr>
            <w:proofErr w:type="spellStart"/>
            <w:r w:rsidRPr="00437F38">
              <w:rPr>
                <w:rFonts w:ascii="Arial" w:eastAsia="Times New Roman" w:hAnsi="Arial" w:cs="Arial"/>
                <w:sz w:val="24"/>
                <w:szCs w:val="24"/>
              </w:rPr>
              <w:t>Mako</w:t>
            </w:r>
            <w:proofErr w:type="spellEnd"/>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F071A7">
            <w:pPr>
              <w:bidi w:val="0"/>
              <w:spacing w:after="0" w:line="240" w:lineRule="auto"/>
              <w:jc w:val="center"/>
              <w:rPr>
                <w:rFonts w:ascii="Arial" w:eastAsia="Times New Roman" w:hAnsi="Arial" w:cs="Arial"/>
                <w:color w:val="000000"/>
              </w:rPr>
            </w:pPr>
            <w:r w:rsidRPr="00437F38">
              <w:rPr>
                <w:rFonts w:ascii="Arial" w:eastAsia="Times New Roman" w:hAnsi="Arial" w:cs="Arial"/>
                <w:color w:val="000000"/>
              </w:rPr>
              <w:t>489</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1,118</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9.36%</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6,057</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02:52:17</w:t>
            </w:r>
          </w:p>
        </w:tc>
      </w:tr>
      <w:tr w:rsidR="00437F38" w:rsidRPr="00437F38" w:rsidTr="00752315">
        <w:trPr>
          <w:trHeight w:val="51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2</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437F38" w:rsidRPr="00437F38" w:rsidRDefault="00437F38" w:rsidP="00437F38">
            <w:pPr>
              <w:spacing w:after="0" w:line="240" w:lineRule="auto"/>
              <w:jc w:val="center"/>
              <w:rPr>
                <w:rFonts w:ascii="Arial" w:eastAsia="Times New Roman" w:hAnsi="Arial" w:cs="Arial"/>
                <w:sz w:val="24"/>
                <w:szCs w:val="24"/>
              </w:rPr>
            </w:pPr>
            <w:proofErr w:type="spellStart"/>
            <w:r w:rsidRPr="00437F38">
              <w:rPr>
                <w:rFonts w:ascii="Arial" w:eastAsia="Times New Roman" w:hAnsi="Arial" w:cs="Arial"/>
                <w:sz w:val="24"/>
                <w:szCs w:val="24"/>
              </w:rPr>
              <w:t>Tapuz</w:t>
            </w:r>
            <w:proofErr w:type="spellEnd"/>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F071A7">
            <w:pPr>
              <w:bidi w:val="0"/>
              <w:spacing w:after="0" w:line="240" w:lineRule="auto"/>
              <w:jc w:val="center"/>
              <w:rPr>
                <w:rFonts w:ascii="Arial" w:eastAsia="Times New Roman" w:hAnsi="Arial" w:cs="Arial"/>
                <w:color w:val="000000"/>
              </w:rPr>
            </w:pPr>
            <w:r w:rsidRPr="00437F38">
              <w:rPr>
                <w:rFonts w:ascii="Arial" w:eastAsia="Times New Roman" w:hAnsi="Arial" w:cs="Arial"/>
                <w:color w:val="000000"/>
              </w:rPr>
              <w:t>385</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834</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7.35%</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9,432</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00:39:30</w:t>
            </w:r>
          </w:p>
        </w:tc>
      </w:tr>
      <w:tr w:rsidR="00437F38" w:rsidRPr="00437F38" w:rsidTr="00752315">
        <w:trPr>
          <w:trHeight w:val="51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3</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437F38" w:rsidRPr="00437F38" w:rsidRDefault="00437F38" w:rsidP="00437F38">
            <w:pPr>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nana10</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F071A7">
            <w:pPr>
              <w:bidi w:val="0"/>
              <w:spacing w:after="0" w:line="240" w:lineRule="auto"/>
              <w:jc w:val="center"/>
              <w:rPr>
                <w:rFonts w:ascii="Arial" w:eastAsia="Times New Roman" w:hAnsi="Arial" w:cs="Arial"/>
                <w:color w:val="000000"/>
              </w:rPr>
            </w:pPr>
            <w:r w:rsidRPr="00437F38">
              <w:rPr>
                <w:rFonts w:ascii="Arial" w:eastAsia="Times New Roman" w:hAnsi="Arial" w:cs="Arial"/>
                <w:color w:val="000000"/>
              </w:rPr>
              <w:t>314</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716</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6.01%</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4,541</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03:34:37</w:t>
            </w:r>
          </w:p>
        </w:tc>
      </w:tr>
      <w:tr w:rsidR="00437F38" w:rsidRPr="00437F38" w:rsidTr="00752315">
        <w:trPr>
          <w:trHeight w:val="51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4</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437F38" w:rsidRPr="00437F38" w:rsidRDefault="00437F38" w:rsidP="00437F38">
            <w:pPr>
              <w:spacing w:after="0" w:line="240" w:lineRule="auto"/>
              <w:jc w:val="center"/>
              <w:rPr>
                <w:rFonts w:ascii="Arial" w:eastAsia="Times New Roman" w:hAnsi="Arial" w:cs="Arial"/>
                <w:sz w:val="24"/>
                <w:szCs w:val="24"/>
              </w:rPr>
            </w:pPr>
            <w:proofErr w:type="spellStart"/>
            <w:r w:rsidRPr="00437F38">
              <w:rPr>
                <w:rFonts w:ascii="Arial" w:eastAsia="Times New Roman" w:hAnsi="Arial" w:cs="Arial"/>
                <w:sz w:val="24"/>
                <w:szCs w:val="24"/>
              </w:rPr>
              <w:t>Reshet</w:t>
            </w:r>
            <w:proofErr w:type="spellEnd"/>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F071A7">
            <w:pPr>
              <w:bidi w:val="0"/>
              <w:spacing w:after="0" w:line="240" w:lineRule="auto"/>
              <w:jc w:val="center"/>
              <w:rPr>
                <w:rFonts w:ascii="Arial" w:eastAsia="Times New Roman" w:hAnsi="Arial" w:cs="Arial"/>
                <w:color w:val="000000"/>
              </w:rPr>
            </w:pPr>
            <w:r w:rsidRPr="00437F38">
              <w:rPr>
                <w:rFonts w:ascii="Arial" w:eastAsia="Times New Roman" w:hAnsi="Arial" w:cs="Arial"/>
                <w:color w:val="000000"/>
              </w:rPr>
              <w:t>222</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446</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4.25%</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5,538</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02:21:46</w:t>
            </w:r>
          </w:p>
        </w:tc>
      </w:tr>
      <w:tr w:rsidR="00437F38" w:rsidRPr="00437F38" w:rsidTr="00752315">
        <w:trPr>
          <w:trHeight w:val="51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5</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437F38" w:rsidRPr="00437F38" w:rsidRDefault="00437F38" w:rsidP="00437F38">
            <w:pPr>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sport5</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F071A7">
            <w:pPr>
              <w:bidi w:val="0"/>
              <w:spacing w:after="0" w:line="240" w:lineRule="auto"/>
              <w:jc w:val="center"/>
              <w:rPr>
                <w:rFonts w:ascii="Arial" w:eastAsia="Times New Roman" w:hAnsi="Arial" w:cs="Arial"/>
                <w:color w:val="000000"/>
              </w:rPr>
            </w:pPr>
            <w:r w:rsidRPr="00437F38">
              <w:rPr>
                <w:rFonts w:ascii="Arial" w:eastAsia="Times New Roman" w:hAnsi="Arial" w:cs="Arial"/>
                <w:color w:val="000000"/>
              </w:rPr>
              <w:t>186</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431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3.55%</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3,756</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01:13:00</w:t>
            </w:r>
          </w:p>
        </w:tc>
      </w:tr>
      <w:tr w:rsidR="00437F38" w:rsidRPr="00437F38" w:rsidTr="00752315">
        <w:trPr>
          <w:trHeight w:val="51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rPr>
                <w:rFonts w:ascii="Arial" w:eastAsia="Times New Roman" w:hAnsi="Arial" w:cs="Arial"/>
                <w:color w:val="000000"/>
              </w:rPr>
            </w:pPr>
            <w:r w:rsidRPr="00437F38">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spacing w:after="0" w:line="240" w:lineRule="auto"/>
              <w:jc w:val="center"/>
              <w:rPr>
                <w:rFonts w:ascii="Arial" w:eastAsia="Times New Roman" w:hAnsi="Arial" w:cs="Arial"/>
                <w:sz w:val="24"/>
                <w:szCs w:val="24"/>
              </w:rPr>
            </w:pPr>
            <w:r w:rsidRPr="00437F38">
              <w:rPr>
                <w:rFonts w:ascii="Arial" w:eastAsia="Times New Roman" w:hAnsi="Arial" w:cs="Arial"/>
                <w:sz w:val="24"/>
                <w:szCs w:val="24"/>
                <w:rtl/>
              </w:rPr>
              <w:t>סה"כ</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F071A7">
            <w:pPr>
              <w:bidi w:val="0"/>
              <w:spacing w:after="0" w:line="240" w:lineRule="auto"/>
              <w:jc w:val="center"/>
              <w:rPr>
                <w:rFonts w:ascii="Arial" w:eastAsia="Times New Roman" w:hAnsi="Arial" w:cs="Arial"/>
                <w:color w:val="000000"/>
              </w:rPr>
            </w:pPr>
            <w:r w:rsidRPr="00437F38">
              <w:rPr>
                <w:rFonts w:ascii="Arial" w:eastAsia="Times New Roman" w:hAnsi="Arial" w:cs="Arial"/>
                <w:color w:val="000000"/>
              </w:rPr>
              <w:t>1,517</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3,968</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28.99%</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44,425</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right"/>
              <w:rPr>
                <w:rFonts w:ascii="Arial" w:eastAsia="Times New Roman" w:hAnsi="Arial" w:cs="Arial"/>
                <w:color w:val="000000"/>
              </w:rPr>
            </w:pPr>
            <w:r w:rsidRPr="00437F38">
              <w:rPr>
                <w:rFonts w:ascii="Arial" w:eastAsia="Times New Roman" w:hAnsi="Arial" w:cs="Arial"/>
                <w:color w:val="000000"/>
              </w:rPr>
              <w:t>03:32:48</w:t>
            </w:r>
          </w:p>
        </w:tc>
      </w:tr>
    </w:tbl>
    <w:p w:rsidR="00752315" w:rsidRDefault="00752315" w:rsidP="008C15A4">
      <w:pPr>
        <w:spacing w:line="360" w:lineRule="auto"/>
        <w:jc w:val="both"/>
        <w:rPr>
          <w:rFonts w:asciiTheme="minorBidi" w:hAnsiTheme="minorBidi"/>
          <w:sz w:val="24"/>
          <w:szCs w:val="24"/>
          <w:rtl/>
        </w:rPr>
      </w:pPr>
    </w:p>
    <w:p w:rsidR="00F071A7" w:rsidRDefault="00F071A7" w:rsidP="008C15A4">
      <w:pPr>
        <w:spacing w:line="360" w:lineRule="auto"/>
        <w:jc w:val="both"/>
        <w:rPr>
          <w:rFonts w:asciiTheme="minorBidi" w:hAnsiTheme="minorBidi"/>
          <w:sz w:val="24"/>
          <w:szCs w:val="24"/>
          <w:rtl/>
        </w:rPr>
      </w:pPr>
    </w:p>
    <w:p w:rsidR="00F071A7" w:rsidRDefault="00F071A7" w:rsidP="008C15A4">
      <w:pPr>
        <w:spacing w:line="360" w:lineRule="auto"/>
        <w:jc w:val="both"/>
        <w:rPr>
          <w:rFonts w:asciiTheme="minorBidi" w:hAnsiTheme="minorBidi"/>
          <w:sz w:val="24"/>
          <w:szCs w:val="24"/>
          <w:rtl/>
        </w:rPr>
      </w:pPr>
    </w:p>
    <w:p w:rsidR="00F071A7" w:rsidRDefault="00F071A7" w:rsidP="008C15A4">
      <w:pPr>
        <w:spacing w:line="360" w:lineRule="auto"/>
        <w:jc w:val="both"/>
        <w:rPr>
          <w:rFonts w:asciiTheme="minorBidi" w:hAnsiTheme="minorBidi"/>
          <w:sz w:val="24"/>
          <w:szCs w:val="24"/>
          <w:rtl/>
        </w:rPr>
      </w:pPr>
    </w:p>
    <w:p w:rsidR="00F071A7" w:rsidRDefault="00F071A7" w:rsidP="008C15A4">
      <w:pPr>
        <w:spacing w:line="360" w:lineRule="auto"/>
        <w:jc w:val="both"/>
        <w:rPr>
          <w:rFonts w:asciiTheme="minorBidi" w:hAnsiTheme="minorBidi"/>
          <w:sz w:val="24"/>
          <w:szCs w:val="24"/>
          <w:rtl/>
        </w:rPr>
      </w:pPr>
    </w:p>
    <w:p w:rsidR="00752315" w:rsidRPr="008C15A4" w:rsidRDefault="00752315" w:rsidP="008C15A4">
      <w:pPr>
        <w:spacing w:line="360" w:lineRule="auto"/>
        <w:jc w:val="both"/>
        <w:rPr>
          <w:rFonts w:asciiTheme="minorBidi" w:hAnsiTheme="minorBidi"/>
          <w:sz w:val="24"/>
          <w:szCs w:val="24"/>
        </w:rPr>
      </w:pPr>
    </w:p>
    <w:p w:rsidR="00555D8E" w:rsidRDefault="00752315" w:rsidP="00354C1E">
      <w:pPr>
        <w:spacing w:line="360" w:lineRule="auto"/>
        <w:jc w:val="both"/>
        <w:rPr>
          <w:rFonts w:asciiTheme="minorBidi" w:hAnsiTheme="minorBidi"/>
          <w:b/>
          <w:bCs/>
          <w:sz w:val="24"/>
          <w:szCs w:val="24"/>
          <w:u w:val="single"/>
          <w:rtl/>
        </w:rPr>
      </w:pPr>
      <w:r>
        <w:rPr>
          <w:rFonts w:asciiTheme="minorBidi" w:hAnsiTheme="minorBidi" w:hint="cs"/>
          <w:b/>
          <w:bCs/>
          <w:sz w:val="24"/>
          <w:szCs w:val="24"/>
          <w:rtl/>
        </w:rPr>
        <w:lastRenderedPageBreak/>
        <w:t>3.</w:t>
      </w:r>
      <w:r w:rsidR="00B86F1B" w:rsidRPr="008C15A4">
        <w:rPr>
          <w:rFonts w:asciiTheme="minorBidi" w:hAnsiTheme="minorBidi"/>
          <w:b/>
          <w:bCs/>
          <w:sz w:val="24"/>
          <w:szCs w:val="24"/>
          <w:rtl/>
        </w:rPr>
        <w:t>א.</w:t>
      </w:r>
      <w:r>
        <w:rPr>
          <w:rFonts w:asciiTheme="minorBidi" w:hAnsiTheme="minorBidi" w:hint="cs"/>
          <w:b/>
          <w:bCs/>
          <w:sz w:val="24"/>
          <w:szCs w:val="24"/>
          <w:u w:val="single"/>
          <w:rtl/>
        </w:rPr>
        <w:t xml:space="preserve"> </w:t>
      </w:r>
      <w:r w:rsidR="00B86F1B" w:rsidRPr="008C15A4">
        <w:rPr>
          <w:rFonts w:asciiTheme="minorBidi" w:hAnsiTheme="minorBidi"/>
          <w:b/>
          <w:bCs/>
          <w:sz w:val="24"/>
          <w:szCs w:val="24"/>
          <w:u w:val="single"/>
          <w:rtl/>
        </w:rPr>
        <w:t xml:space="preserve"> </w:t>
      </w:r>
      <w:r w:rsidR="0037637C" w:rsidRPr="008C15A4">
        <w:rPr>
          <w:rFonts w:asciiTheme="minorBidi" w:hAnsiTheme="minorBidi"/>
          <w:b/>
          <w:bCs/>
          <w:sz w:val="24"/>
          <w:szCs w:val="24"/>
          <w:u w:val="single"/>
          <w:rtl/>
        </w:rPr>
        <w:t xml:space="preserve">דירוג האתרים החברים בוועדה נכון לחודש </w:t>
      </w:r>
      <w:r w:rsidR="00345F28">
        <w:rPr>
          <w:rFonts w:asciiTheme="minorBidi" w:hAnsiTheme="minorBidi"/>
          <w:b/>
          <w:bCs/>
          <w:sz w:val="24"/>
          <w:szCs w:val="24"/>
          <w:u w:val="single"/>
          <w:rtl/>
        </w:rPr>
        <w:t>אוגוסט</w:t>
      </w:r>
      <w:r w:rsidR="0037637C" w:rsidRPr="008C15A4">
        <w:rPr>
          <w:rFonts w:asciiTheme="minorBidi" w:hAnsiTheme="minorBidi"/>
          <w:b/>
          <w:bCs/>
          <w:sz w:val="24"/>
          <w:szCs w:val="24"/>
          <w:u w:val="single"/>
          <w:rtl/>
        </w:rPr>
        <w:t xml:space="preserve"> </w:t>
      </w:r>
      <w:r w:rsidR="00EF6E21" w:rsidRPr="008C15A4">
        <w:rPr>
          <w:rFonts w:asciiTheme="minorBidi" w:hAnsiTheme="minorBidi"/>
          <w:b/>
          <w:bCs/>
          <w:sz w:val="24"/>
          <w:szCs w:val="24"/>
          <w:u w:val="single"/>
          <w:rtl/>
        </w:rPr>
        <w:t>2013</w:t>
      </w:r>
    </w:p>
    <w:tbl>
      <w:tblPr>
        <w:bidiVisual/>
        <w:tblW w:w="9880" w:type="dxa"/>
        <w:tblInd w:w="-676" w:type="dxa"/>
        <w:tblLook w:val="04A0" w:firstRow="1" w:lastRow="0" w:firstColumn="1" w:lastColumn="0" w:noHBand="0" w:noVBand="1"/>
      </w:tblPr>
      <w:tblGrid>
        <w:gridCol w:w="727"/>
        <w:gridCol w:w="2551"/>
        <w:gridCol w:w="1568"/>
        <w:gridCol w:w="1539"/>
        <w:gridCol w:w="1725"/>
        <w:gridCol w:w="1770"/>
      </w:tblGrid>
      <w:tr w:rsidR="00437F38" w:rsidRPr="00437F38" w:rsidTr="00752315">
        <w:trPr>
          <w:trHeight w:val="10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38" w:rsidRPr="00437F38" w:rsidRDefault="00437F38" w:rsidP="00437F38">
            <w:pPr>
              <w:spacing w:after="0" w:line="240" w:lineRule="auto"/>
              <w:jc w:val="center"/>
              <w:rPr>
                <w:rFonts w:ascii="Arial" w:eastAsia="Times New Roman" w:hAnsi="Arial" w:cs="Arial"/>
                <w:b/>
                <w:bCs/>
                <w:sz w:val="24"/>
                <w:szCs w:val="24"/>
              </w:rPr>
            </w:pPr>
            <w:r w:rsidRPr="00437F38">
              <w:rPr>
                <w:rFonts w:ascii="Arial" w:eastAsia="Times New Roman" w:hAnsi="Arial" w:cs="Arial"/>
                <w:b/>
                <w:bCs/>
                <w:sz w:val="24"/>
                <w:szCs w:val="24"/>
                <w:rtl/>
              </w:rPr>
              <w:t>אתר</w:t>
            </w:r>
          </w:p>
        </w:tc>
        <w:tc>
          <w:tcPr>
            <w:tcW w:w="1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38" w:rsidRPr="00437F38" w:rsidRDefault="00437F38" w:rsidP="00437F38">
            <w:pPr>
              <w:spacing w:after="0" w:line="240" w:lineRule="auto"/>
              <w:jc w:val="center"/>
              <w:rPr>
                <w:rFonts w:ascii="Arial" w:eastAsia="Times New Roman" w:hAnsi="Arial" w:cs="Arial"/>
                <w:b/>
                <w:bCs/>
                <w:sz w:val="24"/>
                <w:szCs w:val="24"/>
              </w:rPr>
            </w:pPr>
            <w:r w:rsidRPr="00437F38">
              <w:rPr>
                <w:rFonts w:ascii="Arial" w:eastAsia="Times New Roman" w:hAnsi="Arial" w:cs="Arial"/>
                <w:b/>
                <w:bCs/>
                <w:sz w:val="24"/>
                <w:szCs w:val="24"/>
                <w:rtl/>
              </w:rPr>
              <w:t xml:space="preserve">     גולשים באלפים                     (</w:t>
            </w:r>
            <w:r w:rsidRPr="00437F38">
              <w:rPr>
                <w:rFonts w:ascii="Arial" w:eastAsia="Times New Roman" w:hAnsi="Arial" w:cs="Arial"/>
                <w:b/>
                <w:bCs/>
                <w:sz w:val="24"/>
                <w:szCs w:val="24"/>
              </w:rPr>
              <w:t>Real Users</w:t>
            </w:r>
            <w:r w:rsidRPr="00437F38">
              <w:rPr>
                <w:rFonts w:ascii="Arial" w:eastAsia="Times New Roman" w:hAnsi="Arial" w:cs="Arial"/>
                <w:b/>
                <w:bCs/>
                <w:sz w:val="24"/>
                <w:szCs w:val="24"/>
                <w:rtl/>
              </w:rPr>
              <w:t>)</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38" w:rsidRPr="00437F38" w:rsidRDefault="00437F38" w:rsidP="00437F38">
            <w:pPr>
              <w:spacing w:after="0" w:line="240" w:lineRule="auto"/>
              <w:jc w:val="center"/>
              <w:rPr>
                <w:rFonts w:ascii="Arial" w:eastAsia="Times New Roman" w:hAnsi="Arial" w:cs="Arial"/>
                <w:b/>
                <w:bCs/>
                <w:sz w:val="24"/>
                <w:szCs w:val="24"/>
              </w:rPr>
            </w:pPr>
            <w:r w:rsidRPr="00437F38">
              <w:rPr>
                <w:rFonts w:ascii="Arial" w:eastAsia="Times New Roman" w:hAnsi="Arial" w:cs="Arial"/>
                <w:b/>
                <w:bCs/>
                <w:sz w:val="24"/>
                <w:szCs w:val="24"/>
                <w:rtl/>
              </w:rPr>
              <w:t>דפים נצפים באלפים (</w:t>
            </w:r>
            <w:r w:rsidRPr="00437F38">
              <w:rPr>
                <w:rFonts w:ascii="Arial" w:eastAsia="Times New Roman" w:hAnsi="Arial" w:cs="Arial"/>
                <w:b/>
                <w:bCs/>
                <w:sz w:val="24"/>
                <w:szCs w:val="24"/>
              </w:rPr>
              <w:t>Page Views</w:t>
            </w:r>
            <w:r w:rsidRPr="00437F38">
              <w:rPr>
                <w:rFonts w:ascii="Arial" w:eastAsia="Times New Roman" w:hAnsi="Arial" w:cs="Arial"/>
                <w:b/>
                <w:bCs/>
                <w:sz w:val="24"/>
                <w:szCs w:val="24"/>
                <w:rtl/>
              </w:rPr>
              <w:t xml:space="preserve">) </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38" w:rsidRPr="00437F38" w:rsidRDefault="00437F38" w:rsidP="00437F38">
            <w:pPr>
              <w:spacing w:after="0" w:line="240" w:lineRule="auto"/>
              <w:jc w:val="center"/>
              <w:rPr>
                <w:rFonts w:ascii="Arial" w:eastAsia="Times New Roman" w:hAnsi="Arial" w:cs="Arial"/>
                <w:b/>
                <w:bCs/>
                <w:sz w:val="24"/>
                <w:szCs w:val="24"/>
              </w:rPr>
            </w:pPr>
            <w:r w:rsidRPr="00437F38">
              <w:rPr>
                <w:rFonts w:ascii="Arial" w:eastAsia="Times New Roman" w:hAnsi="Arial" w:cs="Arial"/>
                <w:b/>
                <w:bCs/>
                <w:sz w:val="24"/>
                <w:szCs w:val="24"/>
                <w:rtl/>
              </w:rPr>
              <w:t xml:space="preserve">       זמן שהייה     ממוצע לגולש       [</w:t>
            </w:r>
            <w:proofErr w:type="spellStart"/>
            <w:r w:rsidRPr="00437F38">
              <w:rPr>
                <w:rFonts w:ascii="Arial" w:eastAsia="Times New Roman" w:hAnsi="Arial" w:cs="Arial"/>
                <w:b/>
                <w:bCs/>
                <w:sz w:val="24"/>
                <w:szCs w:val="24"/>
              </w:rPr>
              <w:t>hr:min:s</w:t>
            </w:r>
            <w:proofErr w:type="spellEnd"/>
            <w:r w:rsidRPr="00437F38">
              <w:rPr>
                <w:rFonts w:ascii="Arial" w:eastAsia="Times New Roman" w:hAnsi="Arial" w:cs="Arial"/>
                <w:b/>
                <w:bCs/>
                <w:sz w:val="24"/>
                <w:szCs w:val="24"/>
                <w:rtl/>
              </w:rPr>
              <w:t>]</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38" w:rsidRPr="00437F38" w:rsidRDefault="00437F38" w:rsidP="00437F38">
            <w:pPr>
              <w:spacing w:after="0" w:line="240" w:lineRule="auto"/>
              <w:jc w:val="center"/>
              <w:rPr>
                <w:rFonts w:ascii="Arial" w:eastAsia="Times New Roman" w:hAnsi="Arial" w:cs="Arial"/>
                <w:b/>
                <w:bCs/>
                <w:sz w:val="24"/>
                <w:szCs w:val="24"/>
              </w:rPr>
            </w:pPr>
            <w:r w:rsidRPr="00437F38">
              <w:rPr>
                <w:rFonts w:ascii="Arial" w:eastAsia="Times New Roman" w:hAnsi="Arial" w:cs="Arial"/>
                <w:b/>
                <w:bCs/>
                <w:sz w:val="24"/>
                <w:szCs w:val="24"/>
                <w:rtl/>
              </w:rPr>
              <w:t>אחוז חשיפה (</w:t>
            </w:r>
            <w:r w:rsidRPr="00437F38">
              <w:rPr>
                <w:rFonts w:ascii="Arial" w:eastAsia="Times New Roman" w:hAnsi="Arial" w:cs="Arial"/>
                <w:b/>
                <w:bCs/>
                <w:sz w:val="24"/>
                <w:szCs w:val="24"/>
              </w:rPr>
              <w:t>reach internet</w:t>
            </w:r>
            <w:r w:rsidRPr="00437F38">
              <w:rPr>
                <w:rFonts w:ascii="Arial" w:eastAsia="Times New Roman" w:hAnsi="Arial" w:cs="Arial"/>
                <w:b/>
                <w:bCs/>
                <w:sz w:val="24"/>
                <w:szCs w:val="24"/>
                <w:rtl/>
              </w:rPr>
              <w:t>)</w:t>
            </w:r>
          </w:p>
        </w:tc>
      </w:tr>
      <w:tr w:rsidR="00437F38" w:rsidRPr="00437F38" w:rsidTr="00752315">
        <w:trPr>
          <w:trHeight w:val="285"/>
        </w:trPr>
        <w:tc>
          <w:tcPr>
            <w:tcW w:w="727" w:type="dxa"/>
            <w:vMerge/>
            <w:tcBorders>
              <w:top w:val="single" w:sz="4" w:space="0" w:color="auto"/>
              <w:left w:val="single" w:sz="4" w:space="0" w:color="auto"/>
              <w:bottom w:val="single" w:sz="4" w:space="0" w:color="auto"/>
              <w:right w:val="single" w:sz="4" w:space="0" w:color="auto"/>
            </w:tcBorders>
            <w:vAlign w:val="center"/>
            <w:hideMark/>
          </w:tcPr>
          <w:p w:rsidR="00437F38" w:rsidRPr="00437F38" w:rsidRDefault="00437F38" w:rsidP="00437F38">
            <w:pPr>
              <w:bidi w:val="0"/>
              <w:spacing w:after="0" w:line="240" w:lineRule="auto"/>
              <w:rPr>
                <w:rFonts w:ascii="Arial" w:eastAsia="Times New Roman" w:hAnsi="Arial" w:cs="Arial"/>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37F38" w:rsidRPr="00437F38" w:rsidRDefault="00437F38" w:rsidP="00437F38">
            <w:pPr>
              <w:bidi w:val="0"/>
              <w:spacing w:after="0" w:line="240" w:lineRule="auto"/>
              <w:rPr>
                <w:rFonts w:ascii="Arial" w:eastAsia="Times New Roman" w:hAnsi="Arial" w:cs="Arial"/>
                <w:b/>
                <w:bCs/>
                <w:sz w:val="24"/>
                <w:szCs w:val="24"/>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437F38" w:rsidRPr="00437F38" w:rsidRDefault="00437F38" w:rsidP="00437F38">
            <w:pPr>
              <w:bidi w:val="0"/>
              <w:spacing w:after="0" w:line="240" w:lineRule="auto"/>
              <w:rPr>
                <w:rFonts w:ascii="Arial" w:eastAsia="Times New Roman" w:hAnsi="Arial" w:cs="Arial"/>
                <w:b/>
                <w:bCs/>
                <w:sz w:val="24"/>
                <w:szCs w:val="24"/>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437F38" w:rsidRPr="00437F38" w:rsidRDefault="00437F38" w:rsidP="00437F38">
            <w:pPr>
              <w:bidi w:val="0"/>
              <w:spacing w:after="0" w:line="240" w:lineRule="auto"/>
              <w:rPr>
                <w:rFonts w:ascii="Arial" w:eastAsia="Times New Roman" w:hAnsi="Arial" w:cs="Arial"/>
                <w:b/>
                <w:bCs/>
                <w:sz w:val="24"/>
                <w:szCs w:val="24"/>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437F38" w:rsidRPr="00437F38" w:rsidRDefault="00437F38" w:rsidP="00437F38">
            <w:pPr>
              <w:bidi w:val="0"/>
              <w:spacing w:after="0" w:line="240" w:lineRule="auto"/>
              <w:rPr>
                <w:rFonts w:ascii="Arial" w:eastAsia="Times New Roman" w:hAnsi="Arial" w:cs="Arial"/>
                <w:b/>
                <w:bCs/>
                <w:sz w:val="24"/>
                <w:szCs w:val="24"/>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437F38" w:rsidRPr="00437F38" w:rsidRDefault="00437F38" w:rsidP="00437F38">
            <w:pPr>
              <w:bidi w:val="0"/>
              <w:spacing w:after="0" w:line="240" w:lineRule="auto"/>
              <w:rPr>
                <w:rFonts w:ascii="Arial" w:eastAsia="Times New Roman" w:hAnsi="Arial" w:cs="Arial"/>
                <w:b/>
                <w:bCs/>
                <w:sz w:val="24"/>
                <w:szCs w:val="24"/>
              </w:rPr>
            </w:pPr>
          </w:p>
        </w:tc>
      </w:tr>
      <w:tr w:rsidR="00437F38" w:rsidRPr="00437F38" w:rsidTr="00752315">
        <w:trPr>
          <w:trHeight w:val="30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mako.co.il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1,566</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81,660</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02:28:11</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29.93%</w:t>
            </w:r>
          </w:p>
        </w:tc>
      </w:tr>
      <w:tr w:rsidR="00437F38" w:rsidRPr="00437F38" w:rsidTr="00752315">
        <w:trPr>
          <w:trHeight w:val="51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2</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tapuz.co.il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1,273</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40,514</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01:12:32</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24.33%</w:t>
            </w:r>
          </w:p>
        </w:tc>
      </w:tr>
      <w:tr w:rsidR="00437F38" w:rsidRPr="00437F38" w:rsidTr="00752315">
        <w:trPr>
          <w:trHeight w:val="30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3</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nana10.co.il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1,228</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37,661</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01:10:33</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23.47%</w:t>
            </w:r>
          </w:p>
        </w:tc>
      </w:tr>
      <w:tr w:rsidR="00437F38" w:rsidRPr="00437F38" w:rsidTr="00752315">
        <w:trPr>
          <w:trHeight w:val="30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4</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d.co.il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1,138</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10,729</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00:07:15</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21.76%</w:t>
            </w:r>
          </w:p>
        </w:tc>
      </w:tr>
      <w:tr w:rsidR="00437F38" w:rsidRPr="00437F38" w:rsidTr="00752315">
        <w:trPr>
          <w:trHeight w:val="30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5</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fxp.co.il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886</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53,156</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01:07:30</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16.95%</w:t>
            </w:r>
          </w:p>
        </w:tc>
      </w:tr>
      <w:tr w:rsidR="00437F38" w:rsidRPr="00437F38" w:rsidTr="00752315">
        <w:trPr>
          <w:trHeight w:val="51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6</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zap.co.il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810</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30,491</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00:28:29</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15.48%</w:t>
            </w:r>
          </w:p>
        </w:tc>
      </w:tr>
      <w:tr w:rsidR="00437F38" w:rsidRPr="00437F38" w:rsidTr="00752315">
        <w:trPr>
          <w:trHeight w:val="60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7</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themarker.com</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587</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16,316</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00:54:54</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11.22%</w:t>
            </w:r>
          </w:p>
        </w:tc>
      </w:tr>
      <w:tr w:rsidR="00437F38" w:rsidRPr="00437F38" w:rsidTr="00752315">
        <w:trPr>
          <w:trHeight w:val="51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8</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globes.co.il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579</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28,787</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02:55:47</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11.07%</w:t>
            </w:r>
          </w:p>
        </w:tc>
      </w:tr>
      <w:tr w:rsidR="00437F38" w:rsidRPr="00437F38" w:rsidTr="00752315">
        <w:trPr>
          <w:trHeight w:val="51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9</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haaretz.co.il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524</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25,722</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01:39:50</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10.01%</w:t>
            </w:r>
          </w:p>
        </w:tc>
      </w:tr>
      <w:tr w:rsidR="00437F38" w:rsidRPr="00437F38" w:rsidTr="00752315">
        <w:trPr>
          <w:trHeight w:val="30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10</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mouse.co.il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502</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6,183</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00:37:05</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9.60%</w:t>
            </w:r>
          </w:p>
        </w:tc>
      </w:tr>
      <w:tr w:rsidR="00437F38" w:rsidRPr="00437F38" w:rsidTr="00752315">
        <w:trPr>
          <w:trHeight w:val="30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11</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one.co.il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432</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40,465</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07:02:06</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8.25%</w:t>
            </w:r>
          </w:p>
        </w:tc>
      </w:tr>
      <w:tr w:rsidR="00437F38" w:rsidRPr="00437F38" w:rsidTr="00752315">
        <w:trPr>
          <w:trHeight w:val="30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12</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reshet.tv</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428</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6,284</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00:19:40</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8.18%</w:t>
            </w:r>
          </w:p>
        </w:tc>
      </w:tr>
      <w:tr w:rsidR="00437F38" w:rsidRPr="00437F38" w:rsidTr="00752315">
        <w:trPr>
          <w:trHeight w:val="30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13</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sport5.co.il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362</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26,503</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03:52:30</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6.91%</w:t>
            </w:r>
          </w:p>
        </w:tc>
      </w:tr>
      <w:tr w:rsidR="00437F38" w:rsidRPr="00437F38" w:rsidTr="00752315">
        <w:trPr>
          <w:trHeight w:val="30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14</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rest.co.il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321</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3,732</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00:10:31</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6.14%</w:t>
            </w:r>
          </w:p>
        </w:tc>
      </w:tr>
      <w:tr w:rsidR="00437F38" w:rsidRPr="00437F38" w:rsidTr="00752315">
        <w:trPr>
          <w:trHeight w:val="51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15</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buy2.co.il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280</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4,593</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00:15:11</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5.36%</w:t>
            </w:r>
          </w:p>
        </w:tc>
      </w:tr>
      <w:tr w:rsidR="00437F38" w:rsidRPr="00437F38" w:rsidTr="00752315">
        <w:trPr>
          <w:trHeight w:val="51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16</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doctors.co.il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238</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1,486</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00:06:52</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4.55%</w:t>
            </w:r>
          </w:p>
        </w:tc>
      </w:tr>
      <w:tr w:rsidR="00437F38" w:rsidRPr="00437F38" w:rsidTr="00752315">
        <w:trPr>
          <w:trHeight w:val="51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17</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allmag.co.il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198</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1,739</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00:28:15</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3.78%</w:t>
            </w:r>
          </w:p>
        </w:tc>
      </w:tr>
      <w:tr w:rsidR="00437F38" w:rsidRPr="00437F38" w:rsidTr="00752315">
        <w:trPr>
          <w:trHeight w:val="60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18</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netex.mako.co.il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181</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15,999</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03:37:59</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3.46%</w:t>
            </w:r>
          </w:p>
        </w:tc>
      </w:tr>
      <w:tr w:rsidR="00437F38" w:rsidRPr="00437F38" w:rsidTr="00752315">
        <w:trPr>
          <w:trHeight w:val="60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19</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bizportal.co.il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172</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11,786</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03:57:46</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3.28%</w:t>
            </w:r>
          </w:p>
        </w:tc>
      </w:tr>
      <w:tr w:rsidR="00437F38" w:rsidRPr="00437F38" w:rsidTr="00752315">
        <w:trPr>
          <w:trHeight w:val="60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20</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myfirsthomepage.co.il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168</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4,408</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00:37:46</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3.21%</w:t>
            </w:r>
          </w:p>
        </w:tc>
      </w:tr>
      <w:tr w:rsidR="00437F38" w:rsidRPr="00437F38" w:rsidTr="00752315">
        <w:trPr>
          <w:trHeight w:val="51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21</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takdin.co.il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160</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1,146</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00:08:28</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3.07%</w:t>
            </w:r>
          </w:p>
        </w:tc>
      </w:tr>
      <w:tr w:rsidR="00437F38" w:rsidRPr="00437F38" w:rsidTr="00752315">
        <w:trPr>
          <w:trHeight w:val="60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22</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holesinthenet.co.il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127</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1,004</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00:09:45</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2.43%</w:t>
            </w:r>
          </w:p>
        </w:tc>
      </w:tr>
      <w:tr w:rsidR="00437F38" w:rsidRPr="00437F38" w:rsidTr="00752315">
        <w:trPr>
          <w:trHeight w:val="51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23</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feeder.co.il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114</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774</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00:05:29</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2.19%</w:t>
            </w:r>
          </w:p>
        </w:tc>
      </w:tr>
      <w:tr w:rsidR="00437F38" w:rsidRPr="00437F38" w:rsidTr="00752315">
        <w:trPr>
          <w:trHeight w:val="60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24</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mitchatnim.co.il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91</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1,411</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00:11:22</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1.73%</w:t>
            </w:r>
          </w:p>
        </w:tc>
      </w:tr>
      <w:tr w:rsidR="00437F38" w:rsidRPr="00437F38" w:rsidTr="00752315">
        <w:trPr>
          <w:trHeight w:val="60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25</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hidabroot.org</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76</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1,160</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00:17:16</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1.46%</w:t>
            </w:r>
          </w:p>
        </w:tc>
      </w:tr>
      <w:tr w:rsidR="00437F38" w:rsidRPr="00437F38" w:rsidTr="00752315">
        <w:trPr>
          <w:trHeight w:val="30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26</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adira.co.il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52</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670</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00:08:56</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1.00%</w:t>
            </w:r>
          </w:p>
        </w:tc>
      </w:tr>
      <w:tr w:rsidR="00437F38" w:rsidRPr="00437F38" w:rsidTr="00752315">
        <w:trPr>
          <w:trHeight w:val="51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lastRenderedPageBreak/>
              <w:t>27</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ice.co.il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52</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515</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00:15:31</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1.00%</w:t>
            </w:r>
          </w:p>
        </w:tc>
      </w:tr>
      <w:tr w:rsidR="00437F38" w:rsidRPr="00437F38" w:rsidTr="00752315">
        <w:trPr>
          <w:trHeight w:val="51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28</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haaretz.com</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42</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1,270</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02:28:42</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0.80%</w:t>
            </w:r>
          </w:p>
        </w:tc>
      </w:tr>
      <w:tr w:rsidR="00437F38" w:rsidRPr="00437F38" w:rsidTr="00752315">
        <w:trPr>
          <w:trHeight w:val="60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29</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mishpati.co.il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35</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214</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00:03:50</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0.67%</w:t>
            </w:r>
          </w:p>
        </w:tc>
      </w:tr>
      <w:tr w:rsidR="00437F38" w:rsidRPr="00437F38" w:rsidTr="00752315">
        <w:trPr>
          <w:trHeight w:val="60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30</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jeepolog.com</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31</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551</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00:20:02</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0.59%</w:t>
            </w:r>
          </w:p>
        </w:tc>
      </w:tr>
      <w:tr w:rsidR="00437F38" w:rsidRPr="00437F38" w:rsidTr="00752315">
        <w:trPr>
          <w:trHeight w:val="51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31</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shavuz.co.il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29</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220</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00:20:52</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0.56%</w:t>
            </w:r>
          </w:p>
        </w:tc>
      </w:tr>
      <w:tr w:rsidR="00437F38" w:rsidRPr="00437F38" w:rsidTr="00752315">
        <w:trPr>
          <w:trHeight w:val="51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32</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madas.co.il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15</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111</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00:05:31</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0.29%</w:t>
            </w:r>
          </w:p>
        </w:tc>
      </w:tr>
      <w:tr w:rsidR="00437F38" w:rsidRPr="00437F38" w:rsidTr="00752315">
        <w:trPr>
          <w:trHeight w:val="600"/>
        </w:trPr>
        <w:tc>
          <w:tcPr>
            <w:tcW w:w="727" w:type="dxa"/>
            <w:tcBorders>
              <w:top w:val="nil"/>
              <w:left w:val="single" w:sz="4" w:space="0" w:color="auto"/>
              <w:bottom w:val="single" w:sz="4" w:space="0" w:color="auto"/>
              <w:right w:val="single" w:sz="4" w:space="0" w:color="auto"/>
            </w:tcBorders>
            <w:shd w:val="clear" w:color="000000" w:fill="FFFFFF"/>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33</w:t>
            </w:r>
          </w:p>
        </w:tc>
        <w:tc>
          <w:tcPr>
            <w:tcW w:w="2551" w:type="dxa"/>
            <w:tcBorders>
              <w:top w:val="nil"/>
              <w:left w:val="single" w:sz="4" w:space="0" w:color="auto"/>
              <w:bottom w:val="single" w:sz="4" w:space="0" w:color="auto"/>
              <w:right w:val="single" w:sz="4" w:space="0" w:color="auto"/>
            </w:tcBorders>
            <w:shd w:val="clear" w:color="000000" w:fill="FFFFFF"/>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ilimudim.co.il</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13</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89</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00:05:36</w:t>
            </w:r>
          </w:p>
        </w:tc>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437F38" w:rsidRPr="00437F38" w:rsidRDefault="00437F38" w:rsidP="00437F38">
            <w:pPr>
              <w:bidi w:val="0"/>
              <w:spacing w:after="0" w:line="240" w:lineRule="auto"/>
              <w:jc w:val="center"/>
              <w:rPr>
                <w:rFonts w:ascii="Arial" w:eastAsia="Times New Roman" w:hAnsi="Arial" w:cs="Arial"/>
                <w:sz w:val="24"/>
                <w:szCs w:val="24"/>
              </w:rPr>
            </w:pPr>
            <w:r w:rsidRPr="00437F38">
              <w:rPr>
                <w:rFonts w:ascii="Arial" w:eastAsia="Times New Roman" w:hAnsi="Arial" w:cs="Arial"/>
                <w:sz w:val="24"/>
                <w:szCs w:val="24"/>
              </w:rPr>
              <w:t>0.25%</w:t>
            </w:r>
          </w:p>
        </w:tc>
      </w:tr>
    </w:tbl>
    <w:p w:rsidR="00555D8E" w:rsidRDefault="00555D8E" w:rsidP="00C84261">
      <w:pPr>
        <w:spacing w:line="360" w:lineRule="auto"/>
        <w:rPr>
          <w:rFonts w:asciiTheme="minorBidi" w:hAnsiTheme="minorBidi"/>
          <w:sz w:val="24"/>
          <w:szCs w:val="24"/>
          <w:rtl/>
        </w:rPr>
      </w:pPr>
    </w:p>
    <w:p w:rsidR="00171F0E" w:rsidRDefault="0037637C" w:rsidP="00752315">
      <w:pPr>
        <w:spacing w:line="360" w:lineRule="auto"/>
        <w:rPr>
          <w:rFonts w:asciiTheme="minorBidi" w:hAnsiTheme="minorBidi"/>
          <w:sz w:val="24"/>
          <w:szCs w:val="24"/>
          <w:u w:val="single"/>
          <w:rtl/>
        </w:rPr>
      </w:pPr>
      <w:r w:rsidRPr="00106D33">
        <w:rPr>
          <w:rFonts w:asciiTheme="minorBidi" w:hAnsiTheme="minorBidi"/>
          <w:sz w:val="24"/>
          <w:szCs w:val="24"/>
          <w:rtl/>
        </w:rPr>
        <w:t>*</w:t>
      </w:r>
      <w:r w:rsidRPr="00106D33">
        <w:rPr>
          <w:rFonts w:asciiTheme="minorBidi" w:hAnsiTheme="minorBidi"/>
          <w:sz w:val="24"/>
          <w:szCs w:val="24"/>
          <w:u w:val="single"/>
          <w:rtl/>
        </w:rPr>
        <w:t>יש לצפות שנתוני המדרוג כפי שידווחו מדי חודש יהיו חשופים למידה מסוימת של שינויים הנובעים בין השאר מגורמי עונתיות ומפעולות אי</w:t>
      </w:r>
      <w:r w:rsidR="00C84261">
        <w:rPr>
          <w:rFonts w:asciiTheme="minorBidi" w:hAnsiTheme="minorBidi"/>
          <w:sz w:val="24"/>
          <w:szCs w:val="24"/>
          <w:u w:val="single"/>
          <w:rtl/>
        </w:rPr>
        <w:t>חוד והפרדה היזומות על ידי האתר</w:t>
      </w:r>
      <w:r w:rsidR="00C84261">
        <w:rPr>
          <w:rFonts w:asciiTheme="minorBidi" w:hAnsiTheme="minorBidi" w:hint="cs"/>
          <w:sz w:val="24"/>
          <w:szCs w:val="24"/>
          <w:u w:val="single"/>
          <w:rtl/>
        </w:rPr>
        <w:t>.</w:t>
      </w:r>
    </w:p>
    <w:p w:rsidR="00171F0E" w:rsidRPr="00C84261" w:rsidRDefault="00171F0E" w:rsidP="00C84261">
      <w:pPr>
        <w:spacing w:line="360" w:lineRule="auto"/>
        <w:rPr>
          <w:rFonts w:asciiTheme="minorBidi" w:hAnsiTheme="minorBidi"/>
          <w:sz w:val="24"/>
          <w:szCs w:val="24"/>
          <w:u w:val="single"/>
          <w:rtl/>
        </w:rPr>
      </w:pPr>
    </w:p>
    <w:p w:rsidR="0037637C" w:rsidRDefault="00752315" w:rsidP="00B86F1B">
      <w:pPr>
        <w:spacing w:line="360" w:lineRule="auto"/>
        <w:jc w:val="both"/>
        <w:rPr>
          <w:rFonts w:asciiTheme="minorBidi" w:hAnsiTheme="minorBidi"/>
          <w:b/>
          <w:bCs/>
          <w:sz w:val="24"/>
          <w:szCs w:val="24"/>
          <w:u w:val="single"/>
          <w:rtl/>
        </w:rPr>
      </w:pPr>
      <w:r>
        <w:rPr>
          <w:rFonts w:asciiTheme="minorBidi" w:hAnsiTheme="minorBidi" w:hint="cs"/>
          <w:b/>
          <w:bCs/>
          <w:sz w:val="24"/>
          <w:szCs w:val="24"/>
          <w:rtl/>
        </w:rPr>
        <w:t>3</w:t>
      </w:r>
      <w:r w:rsidR="00B86F1B">
        <w:rPr>
          <w:rFonts w:asciiTheme="minorBidi" w:hAnsiTheme="minorBidi" w:hint="cs"/>
          <w:b/>
          <w:bCs/>
          <w:sz w:val="24"/>
          <w:szCs w:val="24"/>
          <w:rtl/>
        </w:rPr>
        <w:t xml:space="preserve"> </w:t>
      </w:r>
      <w:r w:rsidR="00B86F1B" w:rsidRPr="00B86F1B">
        <w:rPr>
          <w:rFonts w:asciiTheme="minorBidi" w:hAnsiTheme="minorBidi" w:hint="cs"/>
          <w:b/>
          <w:bCs/>
          <w:sz w:val="24"/>
          <w:szCs w:val="24"/>
          <w:rtl/>
        </w:rPr>
        <w:t xml:space="preserve">ב. </w:t>
      </w:r>
      <w:r w:rsidR="0037637C" w:rsidRPr="00B86F1B">
        <w:rPr>
          <w:rFonts w:asciiTheme="minorBidi" w:hAnsiTheme="minorBidi"/>
          <w:b/>
          <w:bCs/>
          <w:sz w:val="24"/>
          <w:szCs w:val="24"/>
          <w:rtl/>
        </w:rPr>
        <w:t xml:space="preserve"> </w:t>
      </w:r>
      <w:r w:rsidR="0037637C" w:rsidRPr="00B86F1B">
        <w:rPr>
          <w:rFonts w:asciiTheme="minorBidi" w:hAnsiTheme="minorBidi"/>
          <w:b/>
          <w:bCs/>
          <w:sz w:val="24"/>
          <w:szCs w:val="24"/>
          <w:u w:val="single"/>
          <w:rtl/>
        </w:rPr>
        <w:t>דירוג קבוצות בעלות החברות בוועדה</w:t>
      </w:r>
      <w:r w:rsidR="009B710E" w:rsidRPr="00B86F1B">
        <w:rPr>
          <w:rFonts w:asciiTheme="minorBidi" w:hAnsiTheme="minorBidi"/>
          <w:b/>
          <w:bCs/>
          <w:sz w:val="24"/>
          <w:szCs w:val="24"/>
          <w:u w:val="single"/>
          <w:rtl/>
        </w:rPr>
        <w:t>,</w:t>
      </w:r>
      <w:r w:rsidR="0037637C" w:rsidRPr="00B86F1B">
        <w:rPr>
          <w:rFonts w:asciiTheme="minorBidi" w:hAnsiTheme="minorBidi"/>
          <w:b/>
          <w:bCs/>
          <w:sz w:val="24"/>
          <w:szCs w:val="24"/>
          <w:u w:val="single"/>
          <w:rtl/>
        </w:rPr>
        <w:t xml:space="preserve"> נכון לחודש</w:t>
      </w:r>
      <w:r w:rsidR="00DF7BE0" w:rsidRPr="00B86F1B">
        <w:rPr>
          <w:rFonts w:asciiTheme="minorBidi" w:hAnsiTheme="minorBidi"/>
          <w:b/>
          <w:bCs/>
          <w:sz w:val="24"/>
          <w:szCs w:val="24"/>
          <w:u w:val="single"/>
          <w:rtl/>
        </w:rPr>
        <w:t xml:space="preserve"> </w:t>
      </w:r>
      <w:r w:rsidR="00345F28">
        <w:rPr>
          <w:rFonts w:asciiTheme="minorBidi" w:hAnsiTheme="minorBidi"/>
          <w:b/>
          <w:bCs/>
          <w:sz w:val="24"/>
          <w:szCs w:val="24"/>
          <w:u w:val="single"/>
          <w:rtl/>
        </w:rPr>
        <w:t>אוגוסט</w:t>
      </w:r>
      <w:r w:rsidR="0037637C" w:rsidRPr="00B86F1B">
        <w:rPr>
          <w:rFonts w:asciiTheme="minorBidi" w:hAnsiTheme="minorBidi"/>
          <w:b/>
          <w:bCs/>
          <w:sz w:val="24"/>
          <w:szCs w:val="24"/>
          <w:u w:val="single"/>
          <w:rtl/>
        </w:rPr>
        <w:t xml:space="preserve"> </w:t>
      </w:r>
      <w:r w:rsidR="00EF6E21" w:rsidRPr="00B86F1B">
        <w:rPr>
          <w:rFonts w:asciiTheme="minorBidi" w:hAnsiTheme="minorBidi"/>
          <w:b/>
          <w:bCs/>
          <w:sz w:val="24"/>
          <w:szCs w:val="24"/>
          <w:u w:val="single"/>
          <w:rtl/>
        </w:rPr>
        <w:t>2013</w:t>
      </w:r>
    </w:p>
    <w:tbl>
      <w:tblPr>
        <w:bidiVisual/>
        <w:tblW w:w="10020" w:type="dxa"/>
        <w:tblInd w:w="-751" w:type="dxa"/>
        <w:tblLook w:val="04A0" w:firstRow="1" w:lastRow="0" w:firstColumn="1" w:lastColumn="0" w:noHBand="0" w:noVBand="1"/>
      </w:tblPr>
      <w:tblGrid>
        <w:gridCol w:w="1080"/>
        <w:gridCol w:w="1680"/>
        <w:gridCol w:w="1960"/>
        <w:gridCol w:w="1880"/>
        <w:gridCol w:w="1780"/>
        <w:gridCol w:w="1640"/>
      </w:tblGrid>
      <w:tr w:rsidR="0074581B" w:rsidRPr="0074581B" w:rsidTr="00752315">
        <w:trPr>
          <w:trHeight w:val="102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81B" w:rsidRPr="0074581B" w:rsidRDefault="0074581B" w:rsidP="0074581B">
            <w:pPr>
              <w:bidi w:val="0"/>
              <w:spacing w:after="0" w:line="240" w:lineRule="auto"/>
              <w:rPr>
                <w:rFonts w:ascii="Arial" w:eastAsia="Times New Roman" w:hAnsi="Arial" w:cs="Arial"/>
                <w:sz w:val="24"/>
                <w:szCs w:val="24"/>
              </w:rPr>
            </w:pPr>
            <w:r w:rsidRPr="0074581B">
              <w:rPr>
                <w:rFonts w:ascii="Arial" w:eastAsia="Times New Roman" w:hAnsi="Arial" w:cs="Arial"/>
                <w:sz w:val="24"/>
                <w:szCs w:val="24"/>
              </w:rPr>
              <w:t> </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581B" w:rsidRPr="0074581B" w:rsidRDefault="0074581B" w:rsidP="0074581B">
            <w:pPr>
              <w:bidi w:val="0"/>
              <w:spacing w:after="0" w:line="240" w:lineRule="auto"/>
              <w:jc w:val="center"/>
              <w:rPr>
                <w:rFonts w:ascii="Arial" w:eastAsia="Times New Roman" w:hAnsi="Arial" w:cs="Arial"/>
                <w:b/>
                <w:bCs/>
                <w:sz w:val="24"/>
                <w:szCs w:val="24"/>
              </w:rPr>
            </w:pPr>
            <w:r w:rsidRPr="0074581B">
              <w:rPr>
                <w:rFonts w:ascii="Arial" w:eastAsia="Times New Roman" w:hAnsi="Arial" w:cs="Arial"/>
                <w:b/>
                <w:bCs/>
                <w:sz w:val="24"/>
                <w:szCs w:val="24"/>
                <w:rtl/>
              </w:rPr>
              <w:t>קבוצה</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81B" w:rsidRPr="0074581B" w:rsidRDefault="0074581B" w:rsidP="0074581B">
            <w:pPr>
              <w:spacing w:after="0" w:line="240" w:lineRule="auto"/>
              <w:jc w:val="center"/>
              <w:rPr>
                <w:rFonts w:ascii="Arial" w:eastAsia="Times New Roman" w:hAnsi="Arial" w:cs="Arial"/>
                <w:b/>
                <w:bCs/>
                <w:sz w:val="24"/>
                <w:szCs w:val="24"/>
              </w:rPr>
            </w:pPr>
            <w:r w:rsidRPr="0074581B">
              <w:rPr>
                <w:rFonts w:ascii="Arial" w:eastAsia="Times New Roman" w:hAnsi="Arial" w:cs="Arial"/>
                <w:b/>
                <w:bCs/>
                <w:sz w:val="24"/>
                <w:szCs w:val="24"/>
                <w:rtl/>
              </w:rPr>
              <w:t>גולשים באלפים (</w:t>
            </w:r>
            <w:r w:rsidRPr="0074581B">
              <w:rPr>
                <w:rFonts w:ascii="Arial" w:eastAsia="Times New Roman" w:hAnsi="Arial" w:cs="Arial"/>
                <w:b/>
                <w:bCs/>
                <w:sz w:val="24"/>
                <w:szCs w:val="24"/>
              </w:rPr>
              <w:t>Real Users</w:t>
            </w:r>
            <w:r w:rsidRPr="0074581B">
              <w:rPr>
                <w:rFonts w:ascii="Arial" w:eastAsia="Times New Roman" w:hAnsi="Arial" w:cs="Arial"/>
                <w:b/>
                <w:bCs/>
                <w:sz w:val="24"/>
                <w:szCs w:val="24"/>
                <w:rtl/>
              </w:rPr>
              <w:t>)</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81B" w:rsidRPr="0074581B" w:rsidRDefault="0074581B" w:rsidP="0074581B">
            <w:pPr>
              <w:spacing w:after="0" w:line="240" w:lineRule="auto"/>
              <w:jc w:val="center"/>
              <w:rPr>
                <w:rFonts w:ascii="Arial" w:eastAsia="Times New Roman" w:hAnsi="Arial" w:cs="Arial"/>
                <w:b/>
                <w:bCs/>
                <w:sz w:val="24"/>
                <w:szCs w:val="24"/>
              </w:rPr>
            </w:pPr>
            <w:r w:rsidRPr="0074581B">
              <w:rPr>
                <w:rFonts w:ascii="Arial" w:eastAsia="Times New Roman" w:hAnsi="Arial" w:cs="Arial"/>
                <w:b/>
                <w:bCs/>
                <w:sz w:val="24"/>
                <w:szCs w:val="24"/>
                <w:rtl/>
              </w:rPr>
              <w:t>דפים נצפים באלפים (</w:t>
            </w:r>
            <w:r w:rsidRPr="0074581B">
              <w:rPr>
                <w:rFonts w:ascii="Arial" w:eastAsia="Times New Roman" w:hAnsi="Arial" w:cs="Arial"/>
                <w:b/>
                <w:bCs/>
                <w:sz w:val="24"/>
                <w:szCs w:val="24"/>
              </w:rPr>
              <w:t>Page Views</w:t>
            </w:r>
            <w:r w:rsidRPr="0074581B">
              <w:rPr>
                <w:rFonts w:ascii="Arial" w:eastAsia="Times New Roman" w:hAnsi="Arial" w:cs="Arial"/>
                <w:b/>
                <w:bCs/>
                <w:sz w:val="24"/>
                <w:szCs w:val="24"/>
                <w:rtl/>
              </w:rPr>
              <w:t>)</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81B" w:rsidRPr="0074581B" w:rsidRDefault="0074581B" w:rsidP="0074581B">
            <w:pPr>
              <w:spacing w:after="0" w:line="240" w:lineRule="auto"/>
              <w:jc w:val="center"/>
              <w:rPr>
                <w:rFonts w:ascii="Arial" w:eastAsia="Times New Roman" w:hAnsi="Arial" w:cs="Arial"/>
                <w:b/>
                <w:bCs/>
                <w:sz w:val="24"/>
                <w:szCs w:val="24"/>
              </w:rPr>
            </w:pPr>
            <w:r w:rsidRPr="0074581B">
              <w:rPr>
                <w:rFonts w:ascii="Arial" w:eastAsia="Times New Roman" w:hAnsi="Arial" w:cs="Arial"/>
                <w:b/>
                <w:bCs/>
                <w:sz w:val="24"/>
                <w:szCs w:val="24"/>
                <w:rtl/>
              </w:rPr>
              <w:t>זמן שהייה ממוצע לגולש [</w:t>
            </w:r>
            <w:proofErr w:type="spellStart"/>
            <w:r w:rsidRPr="0074581B">
              <w:rPr>
                <w:rFonts w:ascii="Arial" w:eastAsia="Times New Roman" w:hAnsi="Arial" w:cs="Arial"/>
                <w:b/>
                <w:bCs/>
                <w:sz w:val="24"/>
                <w:szCs w:val="24"/>
              </w:rPr>
              <w:t>hr:min:s</w:t>
            </w:r>
            <w:proofErr w:type="spellEnd"/>
            <w:r w:rsidRPr="0074581B">
              <w:rPr>
                <w:rFonts w:ascii="Arial" w:eastAsia="Times New Roman" w:hAnsi="Arial" w:cs="Arial"/>
                <w:b/>
                <w:bCs/>
                <w:sz w:val="24"/>
                <w:szCs w:val="24"/>
                <w:rtl/>
              </w:rPr>
              <w:t>]</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81B" w:rsidRPr="0074581B" w:rsidRDefault="0074581B" w:rsidP="0074581B">
            <w:pPr>
              <w:spacing w:after="0" w:line="240" w:lineRule="auto"/>
              <w:jc w:val="center"/>
              <w:rPr>
                <w:rFonts w:ascii="Arial" w:eastAsia="Times New Roman" w:hAnsi="Arial" w:cs="Arial"/>
                <w:b/>
                <w:bCs/>
                <w:sz w:val="24"/>
                <w:szCs w:val="24"/>
              </w:rPr>
            </w:pPr>
            <w:r w:rsidRPr="0074581B">
              <w:rPr>
                <w:rFonts w:ascii="Arial" w:eastAsia="Times New Roman" w:hAnsi="Arial" w:cs="Arial"/>
                <w:b/>
                <w:bCs/>
                <w:sz w:val="24"/>
                <w:szCs w:val="24"/>
                <w:rtl/>
              </w:rPr>
              <w:t>אחוז חשיפה (</w:t>
            </w:r>
            <w:r w:rsidRPr="0074581B">
              <w:rPr>
                <w:rFonts w:ascii="Arial" w:eastAsia="Times New Roman" w:hAnsi="Arial" w:cs="Arial"/>
                <w:b/>
                <w:bCs/>
                <w:sz w:val="24"/>
                <w:szCs w:val="24"/>
              </w:rPr>
              <w:t>reach internet</w:t>
            </w:r>
            <w:r w:rsidRPr="0074581B">
              <w:rPr>
                <w:rFonts w:ascii="Arial" w:eastAsia="Times New Roman" w:hAnsi="Arial" w:cs="Arial"/>
                <w:b/>
                <w:bCs/>
                <w:sz w:val="24"/>
                <w:szCs w:val="24"/>
                <w:rtl/>
              </w:rPr>
              <w:t xml:space="preserve">) </w:t>
            </w:r>
          </w:p>
        </w:tc>
      </w:tr>
      <w:tr w:rsidR="0074581B" w:rsidRPr="0074581B" w:rsidTr="00752315">
        <w:trPr>
          <w:trHeight w:val="51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74581B" w:rsidRPr="0074581B" w:rsidRDefault="0074581B" w:rsidP="0074581B">
            <w:pPr>
              <w:bidi w:val="0"/>
              <w:spacing w:after="0" w:line="240" w:lineRule="auto"/>
              <w:rPr>
                <w:rFonts w:ascii="Arial" w:eastAsia="Times New Roman" w:hAnsi="Arial" w:cs="Arial"/>
                <w:sz w:val="24"/>
                <w:szCs w:val="24"/>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74581B" w:rsidRPr="0074581B" w:rsidRDefault="0074581B" w:rsidP="0074581B">
            <w:pPr>
              <w:bidi w:val="0"/>
              <w:spacing w:after="0" w:line="240" w:lineRule="auto"/>
              <w:rPr>
                <w:rFonts w:ascii="Arial" w:eastAsia="Times New Roman" w:hAnsi="Arial" w:cs="Arial"/>
                <w:b/>
                <w:bCs/>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74581B" w:rsidRPr="0074581B" w:rsidRDefault="0074581B" w:rsidP="0074581B">
            <w:pPr>
              <w:bidi w:val="0"/>
              <w:spacing w:after="0" w:line="240" w:lineRule="auto"/>
              <w:rPr>
                <w:rFonts w:ascii="Arial" w:eastAsia="Times New Roman" w:hAnsi="Arial" w:cs="Arial"/>
                <w:b/>
                <w:bCs/>
                <w:sz w:val="24"/>
                <w:szCs w:val="24"/>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4581B" w:rsidRPr="0074581B" w:rsidRDefault="0074581B" w:rsidP="0074581B">
            <w:pPr>
              <w:bidi w:val="0"/>
              <w:spacing w:after="0" w:line="240" w:lineRule="auto"/>
              <w:rPr>
                <w:rFonts w:ascii="Arial" w:eastAsia="Times New Roman" w:hAnsi="Arial" w:cs="Arial"/>
                <w:b/>
                <w:bCs/>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74581B" w:rsidRPr="0074581B" w:rsidRDefault="0074581B" w:rsidP="0074581B">
            <w:pPr>
              <w:bidi w:val="0"/>
              <w:spacing w:after="0" w:line="240" w:lineRule="auto"/>
              <w:rPr>
                <w:rFonts w:ascii="Arial" w:eastAsia="Times New Roman" w:hAnsi="Arial" w:cs="Arial"/>
                <w:b/>
                <w:bCs/>
                <w:sz w:val="24"/>
                <w:szCs w:val="24"/>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74581B" w:rsidRPr="0074581B" w:rsidRDefault="0074581B" w:rsidP="0074581B">
            <w:pPr>
              <w:bidi w:val="0"/>
              <w:spacing w:after="0" w:line="240" w:lineRule="auto"/>
              <w:rPr>
                <w:rFonts w:ascii="Arial" w:eastAsia="Times New Roman" w:hAnsi="Arial" w:cs="Arial"/>
                <w:b/>
                <w:bCs/>
                <w:sz w:val="24"/>
                <w:szCs w:val="24"/>
              </w:rPr>
            </w:pPr>
          </w:p>
        </w:tc>
      </w:tr>
      <w:tr w:rsidR="0074581B" w:rsidRPr="0074581B" w:rsidTr="00752315">
        <w:trPr>
          <w:trHeight w:val="60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74581B" w:rsidRPr="0074581B" w:rsidRDefault="0074581B" w:rsidP="0074581B">
            <w:pPr>
              <w:bidi w:val="0"/>
              <w:spacing w:after="0" w:line="240" w:lineRule="auto"/>
              <w:rPr>
                <w:rFonts w:ascii="Arial" w:eastAsia="Times New Roman" w:hAnsi="Arial" w:cs="Arial"/>
                <w:sz w:val="24"/>
                <w:szCs w:val="24"/>
              </w:rPr>
            </w:pPr>
            <w:r w:rsidRPr="0074581B">
              <w:rPr>
                <w:rFonts w:ascii="Arial" w:eastAsia="Times New Roman" w:hAnsi="Arial" w:cs="Arial"/>
                <w:sz w:val="24"/>
                <w:szCs w:val="24"/>
              </w:rPr>
              <w:t>1</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74581B" w:rsidRPr="0074581B" w:rsidRDefault="0074581B" w:rsidP="0074581B">
            <w:pPr>
              <w:spacing w:after="0" w:line="240" w:lineRule="auto"/>
              <w:jc w:val="center"/>
              <w:rPr>
                <w:rFonts w:ascii="Arial" w:eastAsia="Times New Roman" w:hAnsi="Arial" w:cs="Arial"/>
                <w:sz w:val="24"/>
                <w:szCs w:val="24"/>
              </w:rPr>
            </w:pPr>
            <w:r w:rsidRPr="0074581B">
              <w:rPr>
                <w:rFonts w:ascii="Arial" w:eastAsia="Times New Roman" w:hAnsi="Arial" w:cs="Arial"/>
                <w:sz w:val="24"/>
                <w:szCs w:val="24"/>
                <w:rtl/>
              </w:rPr>
              <w:t>קבוצת מאקו</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581B" w:rsidRPr="0074581B" w:rsidRDefault="0074581B" w:rsidP="00EB5FCF">
            <w:pPr>
              <w:bidi w:val="0"/>
              <w:spacing w:after="0" w:line="240" w:lineRule="auto"/>
              <w:jc w:val="center"/>
              <w:rPr>
                <w:rFonts w:ascii="Arial" w:eastAsia="Times New Roman" w:hAnsi="Arial" w:cs="Arial"/>
                <w:color w:val="000000"/>
              </w:rPr>
            </w:pPr>
            <w:r w:rsidRPr="0074581B">
              <w:rPr>
                <w:rFonts w:ascii="Arial" w:eastAsia="Times New Roman" w:hAnsi="Arial" w:cs="Arial"/>
                <w:color w:val="000000"/>
              </w:rPr>
              <w:t>1,774</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4581B" w:rsidRPr="0074581B" w:rsidRDefault="0074581B" w:rsidP="0074581B">
            <w:pPr>
              <w:bidi w:val="0"/>
              <w:spacing w:after="0" w:line="240" w:lineRule="auto"/>
              <w:jc w:val="right"/>
              <w:rPr>
                <w:rFonts w:ascii="Arial" w:eastAsia="Times New Roman" w:hAnsi="Arial" w:cs="Arial"/>
                <w:color w:val="000000"/>
              </w:rPr>
            </w:pPr>
            <w:r w:rsidRPr="0074581B">
              <w:rPr>
                <w:rFonts w:ascii="Arial" w:eastAsia="Times New Roman" w:hAnsi="Arial" w:cs="Arial"/>
                <w:color w:val="000000"/>
              </w:rPr>
              <w:t>102,251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4581B" w:rsidRPr="0074581B" w:rsidRDefault="0074581B" w:rsidP="0074581B">
            <w:pPr>
              <w:bidi w:val="0"/>
              <w:spacing w:after="0" w:line="240" w:lineRule="auto"/>
              <w:jc w:val="right"/>
              <w:rPr>
                <w:rFonts w:ascii="Arial" w:eastAsia="Times New Roman" w:hAnsi="Arial" w:cs="Arial"/>
                <w:color w:val="000000"/>
              </w:rPr>
            </w:pPr>
            <w:r w:rsidRPr="0074581B">
              <w:rPr>
                <w:rFonts w:ascii="Arial" w:eastAsia="Times New Roman" w:hAnsi="Arial" w:cs="Arial"/>
                <w:color w:val="000000"/>
              </w:rPr>
              <w:t>02:35:27</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4581B" w:rsidRPr="0074581B" w:rsidRDefault="0074581B" w:rsidP="0074581B">
            <w:pPr>
              <w:bidi w:val="0"/>
              <w:spacing w:after="0" w:line="240" w:lineRule="auto"/>
              <w:jc w:val="right"/>
              <w:rPr>
                <w:rFonts w:ascii="Arial" w:eastAsia="Times New Roman" w:hAnsi="Arial" w:cs="Arial"/>
                <w:color w:val="000000"/>
              </w:rPr>
            </w:pPr>
            <w:r w:rsidRPr="0074581B">
              <w:rPr>
                <w:rFonts w:ascii="Arial" w:eastAsia="Times New Roman" w:hAnsi="Arial" w:cs="Arial"/>
                <w:color w:val="000000"/>
              </w:rPr>
              <w:t>33.91%</w:t>
            </w:r>
          </w:p>
        </w:tc>
      </w:tr>
      <w:tr w:rsidR="0074581B" w:rsidRPr="0074581B" w:rsidTr="00752315">
        <w:trPr>
          <w:trHeight w:val="60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74581B" w:rsidRPr="0074581B" w:rsidRDefault="0074581B" w:rsidP="0074581B">
            <w:pPr>
              <w:bidi w:val="0"/>
              <w:spacing w:after="0" w:line="240" w:lineRule="auto"/>
              <w:rPr>
                <w:rFonts w:ascii="Arial" w:eastAsia="Times New Roman" w:hAnsi="Arial" w:cs="Arial"/>
                <w:sz w:val="24"/>
                <w:szCs w:val="24"/>
              </w:rPr>
            </w:pPr>
            <w:r w:rsidRPr="0074581B">
              <w:rPr>
                <w:rFonts w:ascii="Arial" w:eastAsia="Times New Roman" w:hAnsi="Arial" w:cs="Arial"/>
                <w:sz w:val="24"/>
                <w:szCs w:val="24"/>
              </w:rPr>
              <w:t>2</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74581B" w:rsidRPr="0074581B" w:rsidRDefault="0074581B" w:rsidP="0074581B">
            <w:pPr>
              <w:spacing w:after="0" w:line="240" w:lineRule="auto"/>
              <w:jc w:val="center"/>
              <w:rPr>
                <w:rFonts w:ascii="Arial" w:eastAsia="Times New Roman" w:hAnsi="Arial" w:cs="Arial"/>
                <w:sz w:val="24"/>
                <w:szCs w:val="24"/>
              </w:rPr>
            </w:pPr>
            <w:r w:rsidRPr="0074581B">
              <w:rPr>
                <w:rFonts w:ascii="Arial" w:eastAsia="Times New Roman" w:hAnsi="Arial" w:cs="Arial"/>
                <w:sz w:val="24"/>
                <w:szCs w:val="24"/>
                <w:rtl/>
              </w:rPr>
              <w:t xml:space="preserve">קבוצת </w:t>
            </w:r>
            <w:proofErr w:type="spellStart"/>
            <w:r w:rsidRPr="0074581B">
              <w:rPr>
                <w:rFonts w:ascii="Arial" w:eastAsia="Times New Roman" w:hAnsi="Arial" w:cs="Arial"/>
                <w:sz w:val="24"/>
                <w:szCs w:val="24"/>
                <w:rtl/>
              </w:rPr>
              <w:t>זאפ</w:t>
            </w:r>
            <w:proofErr w:type="spellEnd"/>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581B" w:rsidRPr="0074581B" w:rsidRDefault="0074581B" w:rsidP="00EB5FCF">
            <w:pPr>
              <w:bidi w:val="0"/>
              <w:spacing w:after="0" w:line="240" w:lineRule="auto"/>
              <w:jc w:val="center"/>
              <w:rPr>
                <w:rFonts w:ascii="Arial" w:eastAsia="Times New Roman" w:hAnsi="Arial" w:cs="Arial"/>
                <w:color w:val="000000"/>
              </w:rPr>
            </w:pPr>
            <w:r w:rsidRPr="0074581B">
              <w:rPr>
                <w:rFonts w:ascii="Arial" w:eastAsia="Times New Roman" w:hAnsi="Arial" w:cs="Arial"/>
                <w:color w:val="000000"/>
              </w:rPr>
              <w:t>1,767</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4581B" w:rsidRPr="0074581B" w:rsidRDefault="0074581B" w:rsidP="0074581B">
            <w:pPr>
              <w:bidi w:val="0"/>
              <w:spacing w:after="0" w:line="240" w:lineRule="auto"/>
              <w:jc w:val="right"/>
              <w:rPr>
                <w:rFonts w:ascii="Arial" w:eastAsia="Times New Roman" w:hAnsi="Arial" w:cs="Arial"/>
                <w:color w:val="000000"/>
              </w:rPr>
            </w:pPr>
            <w:r w:rsidRPr="0074581B">
              <w:rPr>
                <w:rFonts w:ascii="Arial" w:eastAsia="Times New Roman" w:hAnsi="Arial" w:cs="Arial"/>
                <w:color w:val="000000"/>
              </w:rPr>
              <w:t>49,153</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4581B" w:rsidRPr="0074581B" w:rsidRDefault="0074581B" w:rsidP="0074581B">
            <w:pPr>
              <w:bidi w:val="0"/>
              <w:spacing w:after="0" w:line="240" w:lineRule="auto"/>
              <w:jc w:val="right"/>
              <w:rPr>
                <w:rFonts w:ascii="Arial" w:eastAsia="Times New Roman" w:hAnsi="Arial" w:cs="Arial"/>
                <w:color w:val="000000"/>
              </w:rPr>
            </w:pPr>
            <w:r w:rsidRPr="0074581B">
              <w:rPr>
                <w:rFonts w:ascii="Arial" w:eastAsia="Times New Roman" w:hAnsi="Arial" w:cs="Arial"/>
                <w:color w:val="000000"/>
              </w:rPr>
              <w:t>00:21:55</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4581B" w:rsidRPr="0074581B" w:rsidRDefault="0074581B" w:rsidP="0074581B">
            <w:pPr>
              <w:bidi w:val="0"/>
              <w:spacing w:after="0" w:line="240" w:lineRule="auto"/>
              <w:jc w:val="right"/>
              <w:rPr>
                <w:rFonts w:ascii="Arial" w:eastAsia="Times New Roman" w:hAnsi="Arial" w:cs="Arial"/>
                <w:color w:val="000000"/>
              </w:rPr>
            </w:pPr>
            <w:r w:rsidRPr="0074581B">
              <w:rPr>
                <w:rFonts w:ascii="Arial" w:eastAsia="Times New Roman" w:hAnsi="Arial" w:cs="Arial"/>
                <w:color w:val="000000"/>
              </w:rPr>
              <w:t>33.78%</w:t>
            </w:r>
          </w:p>
        </w:tc>
      </w:tr>
      <w:tr w:rsidR="0074581B" w:rsidRPr="0074581B" w:rsidTr="00752315">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74581B" w:rsidRPr="0074581B" w:rsidRDefault="0074581B" w:rsidP="0074581B">
            <w:pPr>
              <w:bidi w:val="0"/>
              <w:spacing w:after="0" w:line="240" w:lineRule="auto"/>
              <w:rPr>
                <w:rFonts w:ascii="Arial" w:eastAsia="Times New Roman" w:hAnsi="Arial" w:cs="Arial"/>
                <w:sz w:val="24"/>
                <w:szCs w:val="24"/>
              </w:rPr>
            </w:pPr>
            <w:r w:rsidRPr="0074581B">
              <w:rPr>
                <w:rFonts w:ascii="Arial" w:eastAsia="Times New Roman" w:hAnsi="Arial" w:cs="Arial"/>
                <w:sz w:val="24"/>
                <w:szCs w:val="24"/>
              </w:rPr>
              <w:t>3</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74581B" w:rsidRPr="0074581B" w:rsidRDefault="0074581B" w:rsidP="0074581B">
            <w:pPr>
              <w:spacing w:after="0" w:line="240" w:lineRule="auto"/>
              <w:jc w:val="center"/>
              <w:rPr>
                <w:rFonts w:ascii="Arial" w:eastAsia="Times New Roman" w:hAnsi="Arial" w:cs="Arial"/>
                <w:sz w:val="24"/>
                <w:szCs w:val="24"/>
              </w:rPr>
            </w:pPr>
            <w:r w:rsidRPr="0074581B">
              <w:rPr>
                <w:rFonts w:ascii="Arial" w:eastAsia="Times New Roman" w:hAnsi="Arial" w:cs="Arial"/>
                <w:sz w:val="24"/>
                <w:szCs w:val="24"/>
                <w:rtl/>
              </w:rPr>
              <w:t>קבוצת תפוז</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581B" w:rsidRPr="0074581B" w:rsidRDefault="0074581B" w:rsidP="00EB5FCF">
            <w:pPr>
              <w:bidi w:val="0"/>
              <w:spacing w:after="0" w:line="240" w:lineRule="auto"/>
              <w:jc w:val="center"/>
              <w:rPr>
                <w:rFonts w:ascii="Arial" w:eastAsia="Times New Roman" w:hAnsi="Arial" w:cs="Arial"/>
                <w:color w:val="000000"/>
              </w:rPr>
            </w:pPr>
            <w:r w:rsidRPr="0074581B">
              <w:rPr>
                <w:rFonts w:ascii="Arial" w:eastAsia="Times New Roman" w:hAnsi="Arial" w:cs="Arial"/>
                <w:color w:val="000000"/>
              </w:rPr>
              <w:t>1,339</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4581B" w:rsidRPr="0074581B" w:rsidRDefault="0074581B" w:rsidP="0074581B">
            <w:pPr>
              <w:bidi w:val="0"/>
              <w:spacing w:after="0" w:line="240" w:lineRule="auto"/>
              <w:jc w:val="right"/>
              <w:rPr>
                <w:rFonts w:ascii="Arial" w:eastAsia="Times New Roman" w:hAnsi="Arial" w:cs="Arial"/>
                <w:color w:val="000000"/>
              </w:rPr>
            </w:pPr>
            <w:r w:rsidRPr="0074581B">
              <w:rPr>
                <w:rFonts w:ascii="Arial" w:eastAsia="Times New Roman" w:hAnsi="Arial" w:cs="Arial"/>
                <w:color w:val="000000"/>
              </w:rPr>
              <w:t>44,921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4581B" w:rsidRPr="0074581B" w:rsidRDefault="0074581B" w:rsidP="0074581B">
            <w:pPr>
              <w:bidi w:val="0"/>
              <w:spacing w:after="0" w:line="240" w:lineRule="auto"/>
              <w:jc w:val="right"/>
              <w:rPr>
                <w:rFonts w:ascii="Arial" w:eastAsia="Times New Roman" w:hAnsi="Arial" w:cs="Arial"/>
                <w:color w:val="000000"/>
              </w:rPr>
            </w:pPr>
            <w:r w:rsidRPr="0074581B">
              <w:rPr>
                <w:rFonts w:ascii="Arial" w:eastAsia="Times New Roman" w:hAnsi="Arial" w:cs="Arial"/>
                <w:color w:val="000000"/>
              </w:rPr>
              <w:t>01:13:43</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4581B" w:rsidRPr="0074581B" w:rsidRDefault="0074581B" w:rsidP="0074581B">
            <w:pPr>
              <w:bidi w:val="0"/>
              <w:spacing w:after="0" w:line="240" w:lineRule="auto"/>
              <w:jc w:val="right"/>
              <w:rPr>
                <w:rFonts w:ascii="Arial" w:eastAsia="Times New Roman" w:hAnsi="Arial" w:cs="Arial"/>
                <w:color w:val="000000"/>
              </w:rPr>
            </w:pPr>
            <w:r w:rsidRPr="0074581B">
              <w:rPr>
                <w:rFonts w:ascii="Arial" w:eastAsia="Times New Roman" w:hAnsi="Arial" w:cs="Arial"/>
                <w:color w:val="000000"/>
              </w:rPr>
              <w:t>25.59%</w:t>
            </w:r>
          </w:p>
        </w:tc>
      </w:tr>
      <w:tr w:rsidR="0074581B" w:rsidRPr="0074581B" w:rsidTr="00752315">
        <w:trPr>
          <w:trHeight w:val="120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74581B" w:rsidRPr="0074581B" w:rsidRDefault="0074581B" w:rsidP="0074581B">
            <w:pPr>
              <w:bidi w:val="0"/>
              <w:spacing w:after="0" w:line="240" w:lineRule="auto"/>
              <w:rPr>
                <w:rFonts w:ascii="Arial" w:eastAsia="Times New Roman" w:hAnsi="Arial" w:cs="Arial"/>
                <w:sz w:val="24"/>
                <w:szCs w:val="24"/>
              </w:rPr>
            </w:pPr>
            <w:r w:rsidRPr="0074581B">
              <w:rPr>
                <w:rFonts w:ascii="Arial" w:eastAsia="Times New Roman" w:hAnsi="Arial" w:cs="Arial"/>
                <w:sz w:val="24"/>
                <w:szCs w:val="24"/>
              </w:rPr>
              <w:t>4</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74581B" w:rsidRPr="0074581B" w:rsidRDefault="0074581B" w:rsidP="0074581B">
            <w:pPr>
              <w:spacing w:after="0" w:line="240" w:lineRule="auto"/>
              <w:jc w:val="center"/>
              <w:rPr>
                <w:rFonts w:ascii="Arial" w:eastAsia="Times New Roman" w:hAnsi="Arial" w:cs="Arial"/>
                <w:sz w:val="24"/>
                <w:szCs w:val="24"/>
              </w:rPr>
            </w:pPr>
            <w:r w:rsidRPr="0074581B">
              <w:rPr>
                <w:rFonts w:ascii="Arial" w:eastAsia="Times New Roman" w:hAnsi="Arial" w:cs="Arial"/>
                <w:sz w:val="24"/>
                <w:szCs w:val="24"/>
                <w:rtl/>
              </w:rPr>
              <w:t>קבוצת                דה מרקר - הארץ</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581B" w:rsidRPr="0074581B" w:rsidRDefault="0074581B" w:rsidP="00EB5FCF">
            <w:pPr>
              <w:bidi w:val="0"/>
              <w:spacing w:after="0" w:line="240" w:lineRule="auto"/>
              <w:jc w:val="center"/>
              <w:rPr>
                <w:rFonts w:ascii="Arial" w:eastAsia="Times New Roman" w:hAnsi="Arial" w:cs="Arial"/>
                <w:color w:val="000000"/>
              </w:rPr>
            </w:pPr>
            <w:r w:rsidRPr="0074581B">
              <w:rPr>
                <w:rFonts w:ascii="Arial" w:eastAsia="Times New Roman" w:hAnsi="Arial" w:cs="Arial"/>
                <w:color w:val="000000"/>
              </w:rPr>
              <w:t>1,161</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4581B" w:rsidRPr="0074581B" w:rsidRDefault="0074581B" w:rsidP="0074581B">
            <w:pPr>
              <w:bidi w:val="0"/>
              <w:spacing w:after="0" w:line="240" w:lineRule="auto"/>
              <w:jc w:val="right"/>
              <w:rPr>
                <w:rFonts w:ascii="Arial" w:eastAsia="Times New Roman" w:hAnsi="Arial" w:cs="Arial"/>
                <w:color w:val="000000"/>
              </w:rPr>
            </w:pPr>
            <w:r w:rsidRPr="0074581B">
              <w:rPr>
                <w:rFonts w:ascii="Arial" w:eastAsia="Times New Roman" w:hAnsi="Arial" w:cs="Arial"/>
                <w:color w:val="000000"/>
              </w:rPr>
              <w:t>49,490</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4581B" w:rsidRPr="0074581B" w:rsidRDefault="0074581B" w:rsidP="0074581B">
            <w:pPr>
              <w:bidi w:val="0"/>
              <w:spacing w:after="0" w:line="240" w:lineRule="auto"/>
              <w:jc w:val="right"/>
              <w:rPr>
                <w:rFonts w:ascii="Arial" w:eastAsia="Times New Roman" w:hAnsi="Arial" w:cs="Arial"/>
                <w:color w:val="000000"/>
              </w:rPr>
            </w:pPr>
            <w:r w:rsidRPr="0074581B">
              <w:rPr>
                <w:rFonts w:ascii="Arial" w:eastAsia="Times New Roman" w:hAnsi="Arial" w:cs="Arial"/>
                <w:color w:val="000000"/>
              </w:rPr>
              <w:t>01:34:12</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4581B" w:rsidRPr="0074581B" w:rsidRDefault="0074581B" w:rsidP="0074581B">
            <w:pPr>
              <w:bidi w:val="0"/>
              <w:spacing w:after="0" w:line="240" w:lineRule="auto"/>
              <w:jc w:val="right"/>
              <w:rPr>
                <w:rFonts w:ascii="Arial" w:eastAsia="Times New Roman" w:hAnsi="Arial" w:cs="Arial"/>
                <w:color w:val="000000"/>
              </w:rPr>
            </w:pPr>
            <w:r w:rsidRPr="0074581B">
              <w:rPr>
                <w:rFonts w:ascii="Arial" w:eastAsia="Times New Roman" w:hAnsi="Arial" w:cs="Arial"/>
                <w:color w:val="000000"/>
              </w:rPr>
              <w:t>22.19%</w:t>
            </w:r>
          </w:p>
        </w:tc>
      </w:tr>
      <w:tr w:rsidR="0074581B" w:rsidRPr="0074581B" w:rsidTr="00752315">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74581B" w:rsidRPr="0074581B" w:rsidRDefault="0074581B" w:rsidP="0074581B">
            <w:pPr>
              <w:bidi w:val="0"/>
              <w:spacing w:after="0" w:line="240" w:lineRule="auto"/>
              <w:rPr>
                <w:rFonts w:ascii="Arial" w:eastAsia="Times New Roman" w:hAnsi="Arial" w:cs="Arial"/>
                <w:sz w:val="24"/>
                <w:szCs w:val="24"/>
              </w:rPr>
            </w:pPr>
            <w:r w:rsidRPr="0074581B">
              <w:rPr>
                <w:rFonts w:ascii="Arial" w:eastAsia="Times New Roman" w:hAnsi="Arial" w:cs="Arial"/>
                <w:sz w:val="24"/>
                <w:szCs w:val="24"/>
              </w:rPr>
              <w:t>5</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74581B" w:rsidRPr="0074581B" w:rsidRDefault="0074581B" w:rsidP="0074581B">
            <w:pPr>
              <w:spacing w:after="0" w:line="240" w:lineRule="auto"/>
              <w:jc w:val="center"/>
              <w:rPr>
                <w:rFonts w:ascii="Arial" w:eastAsia="Times New Roman" w:hAnsi="Arial" w:cs="Arial"/>
                <w:sz w:val="24"/>
                <w:szCs w:val="24"/>
              </w:rPr>
            </w:pPr>
            <w:r w:rsidRPr="0074581B">
              <w:rPr>
                <w:rFonts w:ascii="Arial" w:eastAsia="Times New Roman" w:hAnsi="Arial" w:cs="Arial"/>
                <w:sz w:val="24"/>
                <w:szCs w:val="24"/>
                <w:rtl/>
              </w:rPr>
              <w:t>קבוצת גלובס</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581B" w:rsidRPr="0074581B" w:rsidRDefault="0074581B" w:rsidP="00EB5FCF">
            <w:pPr>
              <w:bidi w:val="0"/>
              <w:spacing w:after="0" w:line="240" w:lineRule="auto"/>
              <w:jc w:val="center"/>
              <w:rPr>
                <w:rFonts w:ascii="Arial" w:eastAsia="Times New Roman" w:hAnsi="Arial" w:cs="Arial"/>
                <w:color w:val="000000"/>
              </w:rPr>
            </w:pPr>
            <w:r w:rsidRPr="0074581B">
              <w:rPr>
                <w:rFonts w:ascii="Arial" w:eastAsia="Times New Roman" w:hAnsi="Arial" w:cs="Arial"/>
                <w:color w:val="000000"/>
              </w:rPr>
              <w:t>608</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4581B" w:rsidRPr="0074581B" w:rsidRDefault="0074581B" w:rsidP="0074581B">
            <w:pPr>
              <w:bidi w:val="0"/>
              <w:spacing w:after="0" w:line="240" w:lineRule="auto"/>
              <w:jc w:val="right"/>
              <w:rPr>
                <w:rFonts w:ascii="Arial" w:eastAsia="Times New Roman" w:hAnsi="Arial" w:cs="Arial"/>
                <w:color w:val="000000"/>
              </w:rPr>
            </w:pPr>
            <w:r w:rsidRPr="0074581B">
              <w:rPr>
                <w:rFonts w:ascii="Arial" w:eastAsia="Times New Roman" w:hAnsi="Arial" w:cs="Arial"/>
                <w:color w:val="000000"/>
              </w:rPr>
              <w:t>29,562</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4581B" w:rsidRPr="0074581B" w:rsidRDefault="0074581B" w:rsidP="0074581B">
            <w:pPr>
              <w:bidi w:val="0"/>
              <w:spacing w:after="0" w:line="240" w:lineRule="auto"/>
              <w:jc w:val="right"/>
              <w:rPr>
                <w:rFonts w:ascii="Arial" w:eastAsia="Times New Roman" w:hAnsi="Arial" w:cs="Arial"/>
                <w:color w:val="000000"/>
              </w:rPr>
            </w:pPr>
            <w:r w:rsidRPr="0074581B">
              <w:rPr>
                <w:rFonts w:ascii="Arial" w:eastAsia="Times New Roman" w:hAnsi="Arial" w:cs="Arial"/>
                <w:color w:val="000000"/>
              </w:rPr>
              <w:t>02:48:30</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4581B" w:rsidRPr="0074581B" w:rsidRDefault="0074581B" w:rsidP="0074581B">
            <w:pPr>
              <w:bidi w:val="0"/>
              <w:spacing w:after="0" w:line="240" w:lineRule="auto"/>
              <w:jc w:val="right"/>
              <w:rPr>
                <w:rFonts w:ascii="Arial" w:eastAsia="Times New Roman" w:hAnsi="Arial" w:cs="Arial"/>
                <w:color w:val="000000"/>
              </w:rPr>
            </w:pPr>
            <w:r w:rsidRPr="0074581B">
              <w:rPr>
                <w:rFonts w:ascii="Arial" w:eastAsia="Times New Roman" w:hAnsi="Arial" w:cs="Arial"/>
                <w:color w:val="000000"/>
              </w:rPr>
              <w:t>11.62%</w:t>
            </w:r>
          </w:p>
        </w:tc>
      </w:tr>
      <w:tr w:rsidR="0074581B" w:rsidRPr="0074581B" w:rsidTr="00752315">
        <w:trPr>
          <w:trHeight w:val="60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74581B" w:rsidRPr="0074581B" w:rsidRDefault="0074581B" w:rsidP="0074581B">
            <w:pPr>
              <w:bidi w:val="0"/>
              <w:spacing w:after="0" w:line="240" w:lineRule="auto"/>
              <w:rPr>
                <w:rFonts w:ascii="Arial" w:eastAsia="Times New Roman" w:hAnsi="Arial" w:cs="Arial"/>
                <w:sz w:val="24"/>
                <w:szCs w:val="24"/>
              </w:rPr>
            </w:pPr>
            <w:r w:rsidRPr="0074581B">
              <w:rPr>
                <w:rFonts w:ascii="Arial" w:eastAsia="Times New Roman" w:hAnsi="Arial" w:cs="Arial"/>
                <w:sz w:val="24"/>
                <w:szCs w:val="24"/>
              </w:rPr>
              <w:t>6</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74581B" w:rsidRPr="0074581B" w:rsidRDefault="0074581B" w:rsidP="0074581B">
            <w:pPr>
              <w:spacing w:after="0" w:line="240" w:lineRule="auto"/>
              <w:jc w:val="center"/>
              <w:rPr>
                <w:rFonts w:ascii="Arial" w:eastAsia="Times New Roman" w:hAnsi="Arial" w:cs="Arial"/>
                <w:sz w:val="24"/>
                <w:szCs w:val="24"/>
              </w:rPr>
            </w:pPr>
            <w:r w:rsidRPr="0074581B">
              <w:rPr>
                <w:rFonts w:ascii="Arial" w:eastAsia="Times New Roman" w:hAnsi="Arial" w:cs="Arial"/>
                <w:sz w:val="24"/>
                <w:szCs w:val="24"/>
                <w:rtl/>
              </w:rPr>
              <w:t>קבוצת קו מנחה</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581B" w:rsidRPr="0074581B" w:rsidRDefault="0074581B" w:rsidP="00EB5FCF">
            <w:pPr>
              <w:bidi w:val="0"/>
              <w:spacing w:after="0" w:line="240" w:lineRule="auto"/>
              <w:jc w:val="center"/>
              <w:rPr>
                <w:rFonts w:ascii="Arial" w:eastAsia="Times New Roman" w:hAnsi="Arial" w:cs="Arial"/>
                <w:color w:val="000000"/>
              </w:rPr>
            </w:pPr>
            <w:r w:rsidRPr="0074581B">
              <w:rPr>
                <w:rFonts w:ascii="Arial" w:eastAsia="Times New Roman" w:hAnsi="Arial" w:cs="Arial"/>
                <w:color w:val="000000"/>
              </w:rPr>
              <w:t>345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4581B" w:rsidRPr="0074581B" w:rsidRDefault="0074581B" w:rsidP="0074581B">
            <w:pPr>
              <w:bidi w:val="0"/>
              <w:spacing w:after="0" w:line="240" w:lineRule="auto"/>
              <w:jc w:val="right"/>
              <w:rPr>
                <w:rFonts w:ascii="Arial" w:eastAsia="Times New Roman" w:hAnsi="Arial" w:cs="Arial"/>
                <w:color w:val="000000"/>
              </w:rPr>
            </w:pPr>
            <w:r w:rsidRPr="0074581B">
              <w:rPr>
                <w:rFonts w:ascii="Arial" w:eastAsia="Times New Roman" w:hAnsi="Arial" w:cs="Arial"/>
                <w:color w:val="000000"/>
              </w:rPr>
              <w:t>13,448</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4581B" w:rsidRPr="0074581B" w:rsidRDefault="0074581B" w:rsidP="0074581B">
            <w:pPr>
              <w:bidi w:val="0"/>
              <w:spacing w:after="0" w:line="240" w:lineRule="auto"/>
              <w:jc w:val="right"/>
              <w:rPr>
                <w:rFonts w:ascii="Arial" w:eastAsia="Times New Roman" w:hAnsi="Arial" w:cs="Arial"/>
                <w:color w:val="000000"/>
              </w:rPr>
            </w:pPr>
            <w:r w:rsidRPr="0074581B">
              <w:rPr>
                <w:rFonts w:ascii="Arial" w:eastAsia="Times New Roman" w:hAnsi="Arial" w:cs="Arial"/>
                <w:color w:val="000000"/>
              </w:rPr>
              <w:t>02:04:28</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4581B" w:rsidRPr="0074581B" w:rsidRDefault="0074581B" w:rsidP="0074581B">
            <w:pPr>
              <w:bidi w:val="0"/>
              <w:spacing w:after="0" w:line="240" w:lineRule="auto"/>
              <w:jc w:val="right"/>
              <w:rPr>
                <w:rFonts w:ascii="Arial" w:eastAsia="Times New Roman" w:hAnsi="Arial" w:cs="Arial"/>
                <w:color w:val="000000"/>
              </w:rPr>
            </w:pPr>
            <w:r w:rsidRPr="0074581B">
              <w:rPr>
                <w:rFonts w:ascii="Arial" w:eastAsia="Times New Roman" w:hAnsi="Arial" w:cs="Arial"/>
                <w:color w:val="000000"/>
              </w:rPr>
              <w:t>6.60%</w:t>
            </w:r>
          </w:p>
        </w:tc>
      </w:tr>
    </w:tbl>
    <w:p w:rsidR="004D7BDF" w:rsidRDefault="004D7BDF" w:rsidP="00B86F1B">
      <w:pPr>
        <w:spacing w:line="360" w:lineRule="auto"/>
        <w:jc w:val="both"/>
        <w:rPr>
          <w:rFonts w:asciiTheme="minorBidi" w:hAnsiTheme="minorBidi"/>
          <w:b/>
          <w:bCs/>
          <w:sz w:val="24"/>
          <w:szCs w:val="24"/>
          <w:u w:val="single"/>
          <w:rtl/>
        </w:rPr>
      </w:pPr>
    </w:p>
    <w:p w:rsidR="0037637C" w:rsidRPr="00106D33" w:rsidRDefault="0037637C" w:rsidP="0074581B">
      <w:pPr>
        <w:spacing w:line="360" w:lineRule="auto"/>
        <w:rPr>
          <w:rFonts w:asciiTheme="minorBidi" w:eastAsia="Times New Roman" w:hAnsiTheme="minorBidi"/>
          <w:sz w:val="24"/>
          <w:szCs w:val="24"/>
          <w:rtl/>
        </w:rPr>
      </w:pPr>
      <w:r w:rsidRPr="00106D33">
        <w:rPr>
          <w:rFonts w:asciiTheme="minorBidi" w:hAnsiTheme="minorBidi"/>
          <w:sz w:val="24"/>
          <w:szCs w:val="24"/>
          <w:u w:val="single"/>
          <w:rtl/>
        </w:rPr>
        <w:lastRenderedPageBreak/>
        <w:t>*קבוצת בעלות</w:t>
      </w:r>
      <w:r w:rsidRPr="00106D33">
        <w:rPr>
          <w:rFonts w:asciiTheme="minorBidi" w:hAnsiTheme="minorBidi"/>
          <w:sz w:val="24"/>
          <w:szCs w:val="24"/>
          <w:rtl/>
        </w:rPr>
        <w:t>: מתייחסת לכל אתר שמוחזק בשיעור הוני של מעל 50% מהון המניות על ידי מי מהקבוצות. הדרוג מתייחס לקבוצות בעלות החברות בוועדה למדרוג האינטרנט ואישרו הפצת נתוניהם.</w:t>
      </w:r>
    </w:p>
    <w:p w:rsidR="0037637C" w:rsidRPr="00106D33" w:rsidRDefault="0074581B" w:rsidP="0037637C">
      <w:pPr>
        <w:spacing w:line="360" w:lineRule="auto"/>
        <w:jc w:val="both"/>
        <w:rPr>
          <w:rFonts w:asciiTheme="minorBidi" w:eastAsia="Times New Roman" w:hAnsiTheme="minorBidi"/>
          <w:sz w:val="24"/>
          <w:szCs w:val="24"/>
          <w:rtl/>
        </w:rPr>
      </w:pPr>
      <w:r>
        <w:rPr>
          <w:rFonts w:asciiTheme="minorBidi" w:hAnsiTheme="minorBidi" w:hint="cs"/>
          <w:i/>
          <w:iCs/>
          <w:sz w:val="24"/>
          <w:szCs w:val="24"/>
          <w:vertAlign w:val="superscript"/>
          <w:rtl/>
        </w:rPr>
        <w:t>1</w:t>
      </w:r>
      <w:r w:rsidR="0037637C" w:rsidRPr="00106D33">
        <w:rPr>
          <w:rFonts w:asciiTheme="minorBidi" w:hAnsiTheme="minorBidi"/>
          <w:i/>
          <w:iCs/>
          <w:sz w:val="24"/>
          <w:szCs w:val="24"/>
          <w:rtl/>
        </w:rPr>
        <w:t>קבוצת מאקו כוללת את האתרים:</w:t>
      </w:r>
      <w:r w:rsidR="0037637C" w:rsidRPr="00106D33">
        <w:rPr>
          <w:rFonts w:asciiTheme="minorBidi" w:eastAsia="Times New Roman" w:hAnsiTheme="minorBidi"/>
          <w:sz w:val="24"/>
          <w:szCs w:val="24"/>
        </w:rPr>
        <w:t>mako.co.il</w:t>
      </w:r>
      <w:r w:rsidR="0037637C" w:rsidRPr="00106D33">
        <w:rPr>
          <w:rFonts w:asciiTheme="minorBidi" w:eastAsia="Times New Roman" w:hAnsiTheme="minorBidi"/>
          <w:sz w:val="24"/>
          <w:szCs w:val="24"/>
          <w:rtl/>
        </w:rPr>
        <w:t xml:space="preserve">, </w:t>
      </w:r>
      <w:r w:rsidR="0037637C" w:rsidRPr="00106D33">
        <w:rPr>
          <w:rFonts w:asciiTheme="minorBidi" w:eastAsia="Times New Roman" w:hAnsiTheme="minorBidi"/>
          <w:sz w:val="24"/>
          <w:szCs w:val="24"/>
        </w:rPr>
        <w:t>buy2.co.il</w:t>
      </w:r>
      <w:r w:rsidR="0037637C" w:rsidRPr="00106D33">
        <w:rPr>
          <w:rFonts w:asciiTheme="minorBidi" w:eastAsia="Times New Roman" w:hAnsiTheme="minorBidi"/>
          <w:sz w:val="24"/>
          <w:szCs w:val="24"/>
          <w:rtl/>
        </w:rPr>
        <w:t>,</w:t>
      </w:r>
      <w:r w:rsidR="0037637C" w:rsidRPr="00106D33">
        <w:rPr>
          <w:rFonts w:asciiTheme="minorBidi" w:eastAsia="Times New Roman" w:hAnsiTheme="minorBidi"/>
          <w:sz w:val="24"/>
          <w:szCs w:val="24"/>
        </w:rPr>
        <w:t>netex.co.il</w:t>
      </w:r>
      <w:r w:rsidR="0037637C" w:rsidRPr="00106D33">
        <w:rPr>
          <w:rFonts w:asciiTheme="minorBidi" w:eastAsia="Times New Roman" w:hAnsiTheme="minorBidi"/>
          <w:sz w:val="24"/>
          <w:szCs w:val="24"/>
          <w:rtl/>
        </w:rPr>
        <w:t xml:space="preserve">, </w:t>
      </w:r>
      <w:r w:rsidR="0037637C" w:rsidRPr="00106D33">
        <w:rPr>
          <w:rFonts w:asciiTheme="minorBidi" w:eastAsia="Times New Roman" w:hAnsiTheme="minorBidi"/>
          <w:sz w:val="24"/>
          <w:szCs w:val="24"/>
        </w:rPr>
        <w:t>shironet.co.il</w:t>
      </w:r>
    </w:p>
    <w:p w:rsidR="0037637C" w:rsidRPr="00106D33" w:rsidRDefault="0074581B" w:rsidP="00403DDE">
      <w:pPr>
        <w:spacing w:line="360" w:lineRule="auto"/>
        <w:jc w:val="both"/>
        <w:rPr>
          <w:rFonts w:asciiTheme="minorBidi" w:eastAsia="Times New Roman" w:hAnsiTheme="minorBidi"/>
          <w:sz w:val="24"/>
          <w:szCs w:val="24"/>
          <w:rtl/>
        </w:rPr>
      </w:pPr>
      <w:r>
        <w:rPr>
          <w:rFonts w:asciiTheme="minorBidi" w:hAnsiTheme="minorBidi" w:hint="cs"/>
          <w:i/>
          <w:iCs/>
          <w:sz w:val="24"/>
          <w:szCs w:val="24"/>
          <w:vertAlign w:val="superscript"/>
          <w:rtl/>
        </w:rPr>
        <w:t>2</w:t>
      </w:r>
      <w:r w:rsidR="0037637C" w:rsidRPr="00106D33">
        <w:rPr>
          <w:rFonts w:asciiTheme="minorBidi" w:hAnsiTheme="minorBidi"/>
          <w:i/>
          <w:iCs/>
          <w:sz w:val="24"/>
          <w:szCs w:val="24"/>
          <w:rtl/>
        </w:rPr>
        <w:t xml:space="preserve">קבוצת </w:t>
      </w:r>
      <w:proofErr w:type="spellStart"/>
      <w:r w:rsidR="0037637C" w:rsidRPr="00106D33">
        <w:rPr>
          <w:rFonts w:asciiTheme="minorBidi" w:hAnsiTheme="minorBidi"/>
          <w:i/>
          <w:iCs/>
          <w:sz w:val="24"/>
          <w:szCs w:val="24"/>
          <w:rtl/>
        </w:rPr>
        <w:t>זאפ</w:t>
      </w:r>
      <w:proofErr w:type="spellEnd"/>
      <w:r w:rsidR="0037637C" w:rsidRPr="00106D33">
        <w:rPr>
          <w:rFonts w:asciiTheme="minorBidi" w:hAnsiTheme="minorBidi"/>
          <w:i/>
          <w:iCs/>
          <w:sz w:val="24"/>
          <w:szCs w:val="24"/>
          <w:rtl/>
        </w:rPr>
        <w:t xml:space="preserve"> כוללת את האתרים:</w:t>
      </w:r>
      <w:r w:rsidR="0037637C" w:rsidRPr="00106D33">
        <w:rPr>
          <w:rFonts w:asciiTheme="minorBidi" w:eastAsia="Times New Roman" w:hAnsiTheme="minorBidi"/>
          <w:sz w:val="24"/>
          <w:szCs w:val="24"/>
        </w:rPr>
        <w:t>d.co.il, zap.co.il, doctors.co.il, rest.co.il, wisebuy.co.il</w:t>
      </w:r>
      <w:r w:rsidR="00403DDE">
        <w:rPr>
          <w:rFonts w:asciiTheme="minorBidi" w:eastAsia="Times New Roman" w:hAnsiTheme="minorBidi"/>
          <w:sz w:val="24"/>
          <w:szCs w:val="24"/>
        </w:rPr>
        <w:t xml:space="preserve"> </w:t>
      </w:r>
      <w:r w:rsidR="0037637C" w:rsidRPr="00106D33">
        <w:rPr>
          <w:rFonts w:asciiTheme="minorBidi" w:eastAsia="Times New Roman" w:hAnsiTheme="minorBidi"/>
          <w:sz w:val="24"/>
          <w:szCs w:val="24"/>
        </w:rPr>
        <w:t xml:space="preserve"> madas.co.il, mitchatnim.co.il, ilimudim.co.il, mishpati.co.il, kamash.co.il, shavuz.co.il, adira.co.il</w:t>
      </w:r>
    </w:p>
    <w:p w:rsidR="0037637C" w:rsidRPr="00106D33" w:rsidRDefault="0074581B" w:rsidP="0037637C">
      <w:pPr>
        <w:spacing w:line="360" w:lineRule="auto"/>
        <w:jc w:val="both"/>
        <w:rPr>
          <w:rFonts w:asciiTheme="minorBidi" w:eastAsia="Times New Roman" w:hAnsiTheme="minorBidi"/>
          <w:sz w:val="24"/>
          <w:szCs w:val="24"/>
          <w:rtl/>
        </w:rPr>
      </w:pPr>
      <w:r>
        <w:rPr>
          <w:rFonts w:asciiTheme="minorBidi" w:hAnsiTheme="minorBidi" w:hint="cs"/>
          <w:i/>
          <w:iCs/>
          <w:sz w:val="24"/>
          <w:szCs w:val="24"/>
          <w:vertAlign w:val="superscript"/>
          <w:rtl/>
        </w:rPr>
        <w:t>3</w:t>
      </w:r>
      <w:r w:rsidR="0037637C" w:rsidRPr="00106D33">
        <w:rPr>
          <w:rFonts w:asciiTheme="minorBidi" w:hAnsiTheme="minorBidi"/>
          <w:i/>
          <w:iCs/>
          <w:sz w:val="24"/>
          <w:szCs w:val="24"/>
          <w:rtl/>
        </w:rPr>
        <w:t>קבוצת תפוז כוללת את האתרים:</w:t>
      </w:r>
      <w:r w:rsidR="0037637C" w:rsidRPr="00106D33">
        <w:rPr>
          <w:rFonts w:asciiTheme="minorBidi" w:eastAsia="Times New Roman" w:hAnsiTheme="minorBidi"/>
          <w:sz w:val="24"/>
          <w:szCs w:val="24"/>
        </w:rPr>
        <w:t>tapuz.co.il, myfirsthomepage.co.il, il.blogtv.com</w:t>
      </w:r>
      <w:r w:rsidR="0037637C" w:rsidRPr="00106D33">
        <w:rPr>
          <w:rFonts w:asciiTheme="minorBidi" w:eastAsia="Times New Roman" w:hAnsiTheme="minorBidi"/>
          <w:sz w:val="24"/>
          <w:szCs w:val="24"/>
          <w:rtl/>
        </w:rPr>
        <w:t xml:space="preserve"> </w:t>
      </w:r>
    </w:p>
    <w:p w:rsidR="0037637C" w:rsidRPr="00106D33" w:rsidRDefault="0074581B" w:rsidP="0037637C">
      <w:pPr>
        <w:spacing w:line="360" w:lineRule="auto"/>
        <w:jc w:val="both"/>
        <w:rPr>
          <w:rFonts w:asciiTheme="minorBidi" w:eastAsia="Times New Roman" w:hAnsiTheme="minorBidi"/>
          <w:color w:val="915547"/>
          <w:sz w:val="24"/>
          <w:szCs w:val="24"/>
          <w:rtl/>
        </w:rPr>
      </w:pPr>
      <w:r>
        <w:rPr>
          <w:rFonts w:asciiTheme="minorBidi" w:hAnsiTheme="minorBidi" w:hint="cs"/>
          <w:i/>
          <w:iCs/>
          <w:sz w:val="24"/>
          <w:szCs w:val="24"/>
          <w:vertAlign w:val="superscript"/>
          <w:rtl/>
        </w:rPr>
        <w:t>4</w:t>
      </w:r>
      <w:r w:rsidR="0037637C" w:rsidRPr="00106D33">
        <w:rPr>
          <w:rFonts w:asciiTheme="minorBidi" w:hAnsiTheme="minorBidi"/>
          <w:i/>
          <w:iCs/>
          <w:sz w:val="24"/>
          <w:szCs w:val="24"/>
          <w:rtl/>
        </w:rPr>
        <w:t>קבוצת הארץ דה מרקר כוללת את האתרים:</w:t>
      </w:r>
      <w:r w:rsidR="0037637C" w:rsidRPr="00106D33">
        <w:rPr>
          <w:rFonts w:asciiTheme="minorBidi" w:eastAsia="Times New Roman" w:hAnsiTheme="minorBidi"/>
          <w:sz w:val="24"/>
          <w:szCs w:val="24"/>
        </w:rPr>
        <w:t>themarker.com, mouse.co.il</w:t>
      </w:r>
      <w:r w:rsidR="0037637C" w:rsidRPr="00106D33">
        <w:rPr>
          <w:rFonts w:asciiTheme="minorBidi" w:eastAsia="Times New Roman" w:hAnsiTheme="minorBidi"/>
          <w:sz w:val="24"/>
          <w:szCs w:val="24"/>
          <w:rtl/>
        </w:rPr>
        <w:t xml:space="preserve">, </w:t>
      </w:r>
      <w:r w:rsidR="0037637C" w:rsidRPr="00106D33">
        <w:rPr>
          <w:rFonts w:asciiTheme="minorBidi" w:eastAsia="Times New Roman" w:hAnsiTheme="minorBidi"/>
          <w:sz w:val="24"/>
          <w:szCs w:val="24"/>
        </w:rPr>
        <w:t>haaretz.co.il</w:t>
      </w:r>
      <w:r w:rsidR="0037637C" w:rsidRPr="00106D33">
        <w:rPr>
          <w:rFonts w:asciiTheme="minorBidi" w:eastAsia="Times New Roman" w:hAnsiTheme="minorBidi"/>
          <w:sz w:val="24"/>
          <w:szCs w:val="24"/>
          <w:rtl/>
        </w:rPr>
        <w:t xml:space="preserve">, </w:t>
      </w:r>
      <w:r w:rsidR="0037637C" w:rsidRPr="00106D33">
        <w:rPr>
          <w:rFonts w:asciiTheme="minorBidi" w:eastAsia="Times New Roman" w:hAnsiTheme="minorBidi"/>
          <w:sz w:val="24"/>
          <w:szCs w:val="24"/>
        </w:rPr>
        <w:t>haaretz.com</w:t>
      </w:r>
    </w:p>
    <w:p w:rsidR="00B020D0" w:rsidRDefault="0074581B" w:rsidP="00B020D0">
      <w:pPr>
        <w:spacing w:line="360" w:lineRule="auto"/>
        <w:jc w:val="both"/>
        <w:rPr>
          <w:rFonts w:asciiTheme="minorBidi" w:eastAsia="Times New Roman" w:hAnsiTheme="minorBidi"/>
          <w:sz w:val="24"/>
          <w:szCs w:val="24"/>
          <w:rtl/>
        </w:rPr>
      </w:pPr>
      <w:r>
        <w:rPr>
          <w:rFonts w:asciiTheme="minorBidi" w:hAnsiTheme="minorBidi" w:hint="cs"/>
          <w:i/>
          <w:iCs/>
          <w:sz w:val="24"/>
          <w:szCs w:val="24"/>
          <w:vertAlign w:val="superscript"/>
          <w:rtl/>
        </w:rPr>
        <w:t>5</w:t>
      </w:r>
      <w:r w:rsidR="0085225F" w:rsidRPr="00106D33">
        <w:rPr>
          <w:rFonts w:asciiTheme="minorBidi" w:eastAsia="Times New Roman" w:hAnsiTheme="minorBidi"/>
          <w:sz w:val="24"/>
          <w:szCs w:val="24"/>
          <w:rtl/>
        </w:rPr>
        <w:t>קבוצת גלובס כוללת את האתרים:</w:t>
      </w:r>
      <w:r w:rsidR="005E1F92" w:rsidRPr="00106D33">
        <w:rPr>
          <w:rFonts w:asciiTheme="minorBidi" w:eastAsia="Times New Roman" w:hAnsiTheme="minorBidi"/>
          <w:sz w:val="24"/>
          <w:szCs w:val="24"/>
          <w:rtl/>
        </w:rPr>
        <w:t xml:space="preserve"> </w:t>
      </w:r>
      <w:r w:rsidR="005E1F92" w:rsidRPr="00106D33">
        <w:rPr>
          <w:rFonts w:asciiTheme="minorBidi" w:eastAsia="Times New Roman" w:hAnsiTheme="minorBidi"/>
          <w:sz w:val="24"/>
          <w:szCs w:val="24"/>
        </w:rPr>
        <w:t xml:space="preserve">www.globes.co.il, </w:t>
      </w:r>
      <w:hyperlink r:id="rId9" w:history="1">
        <w:r w:rsidR="00C84261" w:rsidRPr="00945767">
          <w:rPr>
            <w:rStyle w:val="Hyperlink"/>
            <w:rFonts w:asciiTheme="minorBidi" w:eastAsia="Times New Roman" w:hAnsiTheme="minorBidi"/>
            <w:sz w:val="24"/>
            <w:szCs w:val="24"/>
          </w:rPr>
          <w:t>www.feeder.co.il</w:t>
        </w:r>
      </w:hyperlink>
    </w:p>
    <w:p w:rsidR="00847293" w:rsidRDefault="0074581B" w:rsidP="00E66722">
      <w:pPr>
        <w:spacing w:line="360" w:lineRule="auto"/>
        <w:jc w:val="both"/>
        <w:rPr>
          <w:rFonts w:asciiTheme="minorBidi" w:eastAsia="Times New Roman" w:hAnsiTheme="minorBidi"/>
          <w:sz w:val="24"/>
          <w:szCs w:val="24"/>
          <w:rtl/>
        </w:rPr>
      </w:pPr>
      <w:r>
        <w:rPr>
          <w:rFonts w:asciiTheme="minorBidi" w:eastAsia="Times New Roman" w:hAnsiTheme="minorBidi" w:hint="cs"/>
          <w:sz w:val="24"/>
          <w:szCs w:val="24"/>
          <w:vertAlign w:val="superscript"/>
          <w:rtl/>
        </w:rPr>
        <w:t>6</w:t>
      </w:r>
      <w:r w:rsidR="0037637C" w:rsidRPr="00B020D0">
        <w:rPr>
          <w:rFonts w:ascii="Arial" w:hAnsi="Arial" w:cs="Arial" w:hint="cs"/>
          <w:i/>
          <w:iCs/>
          <w:sz w:val="24"/>
          <w:szCs w:val="24"/>
          <w:rtl/>
        </w:rPr>
        <w:t>קבוצת</w:t>
      </w:r>
      <w:r w:rsidR="0037637C" w:rsidRPr="00B020D0">
        <w:rPr>
          <w:rFonts w:asciiTheme="minorBidi" w:hAnsiTheme="minorBidi"/>
          <w:i/>
          <w:iCs/>
          <w:sz w:val="24"/>
          <w:szCs w:val="24"/>
          <w:rtl/>
        </w:rPr>
        <w:t xml:space="preserve"> </w:t>
      </w:r>
      <w:r w:rsidR="0037637C" w:rsidRPr="00B020D0">
        <w:rPr>
          <w:rFonts w:ascii="Arial" w:hAnsi="Arial" w:cs="Arial" w:hint="cs"/>
          <w:i/>
          <w:iCs/>
          <w:sz w:val="24"/>
          <w:szCs w:val="24"/>
          <w:rtl/>
        </w:rPr>
        <w:t>קו</w:t>
      </w:r>
      <w:r w:rsidR="0037637C" w:rsidRPr="00B020D0">
        <w:rPr>
          <w:rFonts w:asciiTheme="minorBidi" w:hAnsiTheme="minorBidi"/>
          <w:i/>
          <w:iCs/>
          <w:sz w:val="24"/>
          <w:szCs w:val="24"/>
          <w:rtl/>
        </w:rPr>
        <w:t xml:space="preserve"> </w:t>
      </w:r>
      <w:r w:rsidR="0037637C" w:rsidRPr="00B020D0">
        <w:rPr>
          <w:rFonts w:ascii="Arial" w:hAnsi="Arial" w:cs="Arial" w:hint="cs"/>
          <w:i/>
          <w:iCs/>
          <w:sz w:val="24"/>
          <w:szCs w:val="24"/>
          <w:rtl/>
        </w:rPr>
        <w:t>מנחה</w:t>
      </w:r>
      <w:r w:rsidR="0037637C" w:rsidRPr="00B020D0">
        <w:rPr>
          <w:rFonts w:asciiTheme="minorBidi" w:hAnsiTheme="minorBidi"/>
          <w:i/>
          <w:iCs/>
          <w:sz w:val="24"/>
          <w:szCs w:val="24"/>
          <w:rtl/>
        </w:rPr>
        <w:t xml:space="preserve"> </w:t>
      </w:r>
      <w:r w:rsidR="0037637C" w:rsidRPr="00B020D0">
        <w:rPr>
          <w:rFonts w:ascii="Arial" w:hAnsi="Arial" w:cs="Arial" w:hint="cs"/>
          <w:i/>
          <w:iCs/>
          <w:sz w:val="24"/>
          <w:szCs w:val="24"/>
          <w:rtl/>
        </w:rPr>
        <w:t>כוללת</w:t>
      </w:r>
      <w:r w:rsidR="0037637C" w:rsidRPr="00B020D0">
        <w:rPr>
          <w:rFonts w:asciiTheme="minorBidi" w:hAnsiTheme="minorBidi"/>
          <w:i/>
          <w:iCs/>
          <w:sz w:val="24"/>
          <w:szCs w:val="24"/>
          <w:rtl/>
        </w:rPr>
        <w:t xml:space="preserve"> </w:t>
      </w:r>
      <w:r w:rsidR="0037637C" w:rsidRPr="00B020D0">
        <w:rPr>
          <w:rFonts w:ascii="Arial" w:hAnsi="Arial" w:cs="Arial" w:hint="cs"/>
          <w:i/>
          <w:iCs/>
          <w:sz w:val="24"/>
          <w:szCs w:val="24"/>
          <w:rtl/>
        </w:rPr>
        <w:t>בתוכה</w:t>
      </w:r>
      <w:r w:rsidR="0037637C" w:rsidRPr="00B020D0">
        <w:rPr>
          <w:rFonts w:asciiTheme="minorBidi" w:hAnsiTheme="minorBidi"/>
          <w:i/>
          <w:iCs/>
          <w:sz w:val="24"/>
          <w:szCs w:val="24"/>
          <w:rtl/>
        </w:rPr>
        <w:t xml:space="preserve"> </w:t>
      </w:r>
      <w:r w:rsidR="0037637C" w:rsidRPr="00B020D0">
        <w:rPr>
          <w:rFonts w:ascii="Arial" w:hAnsi="Arial" w:cs="Arial" w:hint="cs"/>
          <w:i/>
          <w:iCs/>
          <w:sz w:val="24"/>
          <w:szCs w:val="24"/>
          <w:rtl/>
        </w:rPr>
        <w:t>את</w:t>
      </w:r>
      <w:r w:rsidR="0037637C" w:rsidRPr="00B020D0">
        <w:rPr>
          <w:rFonts w:asciiTheme="minorBidi" w:hAnsiTheme="minorBidi"/>
          <w:i/>
          <w:iCs/>
          <w:sz w:val="24"/>
          <w:szCs w:val="24"/>
          <w:rtl/>
        </w:rPr>
        <w:t xml:space="preserve"> </w:t>
      </w:r>
      <w:r w:rsidR="0037637C" w:rsidRPr="00B020D0">
        <w:rPr>
          <w:rFonts w:ascii="Arial" w:hAnsi="Arial" w:cs="Arial" w:hint="cs"/>
          <w:i/>
          <w:iCs/>
          <w:sz w:val="24"/>
          <w:szCs w:val="24"/>
          <w:rtl/>
        </w:rPr>
        <w:t>האתרים</w:t>
      </w:r>
      <w:r w:rsidR="0037637C" w:rsidRPr="00B020D0">
        <w:rPr>
          <w:rFonts w:asciiTheme="minorBidi" w:eastAsia="Times New Roman" w:hAnsiTheme="minorBidi"/>
          <w:color w:val="915547"/>
          <w:sz w:val="24"/>
          <w:szCs w:val="24"/>
          <w:rtl/>
        </w:rPr>
        <w:t xml:space="preserve">: </w:t>
      </w:r>
      <w:r w:rsidR="0037637C" w:rsidRPr="00B020D0">
        <w:rPr>
          <w:rFonts w:asciiTheme="minorBidi" w:eastAsia="Times New Roman" w:hAnsiTheme="minorBidi"/>
          <w:sz w:val="24"/>
          <w:szCs w:val="24"/>
        </w:rPr>
        <w:t>bizportal.co.il, ice.co.il, takdin.co.il</w:t>
      </w:r>
    </w:p>
    <w:p w:rsidR="00E66722" w:rsidRPr="00E66722" w:rsidRDefault="00E66722" w:rsidP="00E66722">
      <w:pPr>
        <w:spacing w:line="360" w:lineRule="auto"/>
        <w:jc w:val="both"/>
        <w:rPr>
          <w:rFonts w:asciiTheme="minorBidi" w:eastAsia="Times New Roman" w:hAnsiTheme="minorBidi"/>
          <w:sz w:val="24"/>
          <w:szCs w:val="24"/>
          <w:rtl/>
        </w:rPr>
      </w:pPr>
    </w:p>
    <w:p w:rsidR="00847293" w:rsidRPr="00847293" w:rsidRDefault="00847293" w:rsidP="00847293">
      <w:pPr>
        <w:spacing w:line="360" w:lineRule="auto"/>
        <w:rPr>
          <w:rFonts w:asciiTheme="minorBidi" w:hAnsiTheme="minorBidi"/>
          <w:sz w:val="24"/>
          <w:szCs w:val="24"/>
          <w:rtl/>
        </w:rPr>
      </w:pPr>
      <w:r w:rsidRPr="00847293">
        <w:rPr>
          <w:rFonts w:asciiTheme="minorBidi" w:hAnsiTheme="minorBidi" w:cs="Arial" w:hint="cs"/>
          <w:b/>
          <w:bCs/>
          <w:sz w:val="24"/>
          <w:szCs w:val="24"/>
          <w:rtl/>
        </w:rPr>
        <w:t>5.</w:t>
      </w:r>
      <w:r w:rsidR="007D0691" w:rsidRPr="00847293">
        <w:rPr>
          <w:rFonts w:asciiTheme="minorBidi" w:hAnsiTheme="minorBidi" w:cs="Arial" w:hint="cs"/>
          <w:b/>
          <w:bCs/>
          <w:sz w:val="24"/>
          <w:szCs w:val="24"/>
          <w:u w:val="single"/>
          <w:rtl/>
        </w:rPr>
        <w:t>מידע כללי על מחקר הוועדה</w:t>
      </w:r>
    </w:p>
    <w:p w:rsidR="007D0691" w:rsidRPr="00106D33" w:rsidRDefault="007D0691" w:rsidP="00EB5FCF">
      <w:pPr>
        <w:spacing w:line="360" w:lineRule="auto"/>
        <w:rPr>
          <w:rFonts w:asciiTheme="minorBidi" w:hAnsiTheme="minorBidi"/>
          <w:sz w:val="24"/>
          <w:szCs w:val="24"/>
          <w:rtl/>
        </w:rPr>
      </w:pPr>
      <w:r w:rsidRPr="00847293">
        <w:rPr>
          <w:rFonts w:asciiTheme="minorBidi" w:hAnsiTheme="minorBidi" w:cs="Arial" w:hint="cs"/>
          <w:sz w:val="24"/>
          <w:szCs w:val="24"/>
          <w:rtl/>
        </w:rPr>
        <w:t>מחקר</w:t>
      </w:r>
      <w:r w:rsidRPr="00847293">
        <w:rPr>
          <w:rFonts w:asciiTheme="minorBidi" w:hAnsiTheme="minorBidi"/>
          <w:sz w:val="24"/>
          <w:szCs w:val="24"/>
          <w:rtl/>
        </w:rPr>
        <w:t xml:space="preserve"> </w:t>
      </w:r>
      <w:r w:rsidRPr="00847293">
        <w:rPr>
          <w:rFonts w:asciiTheme="minorBidi" w:hAnsiTheme="minorBidi" w:cs="Arial" w:hint="cs"/>
          <w:sz w:val="24"/>
          <w:szCs w:val="24"/>
          <w:rtl/>
        </w:rPr>
        <w:t>הוועדה</w:t>
      </w:r>
      <w:r w:rsidRPr="00847293">
        <w:rPr>
          <w:rFonts w:asciiTheme="minorBidi" w:hAnsiTheme="minorBidi"/>
          <w:sz w:val="24"/>
          <w:szCs w:val="24"/>
          <w:rtl/>
        </w:rPr>
        <w:t xml:space="preserve">, </w:t>
      </w:r>
      <w:r w:rsidRPr="00847293">
        <w:rPr>
          <w:rFonts w:asciiTheme="minorBidi" w:hAnsiTheme="minorBidi" w:cs="Arial" w:hint="cs"/>
          <w:sz w:val="24"/>
          <w:szCs w:val="24"/>
          <w:rtl/>
        </w:rPr>
        <w:t>באמצעות</w:t>
      </w:r>
      <w:r w:rsidRPr="00847293">
        <w:rPr>
          <w:rFonts w:asciiTheme="minorBidi" w:hAnsiTheme="minorBidi"/>
          <w:sz w:val="24"/>
          <w:szCs w:val="24"/>
          <w:rtl/>
        </w:rPr>
        <w:t xml:space="preserve"> </w:t>
      </w:r>
      <w:r w:rsidRPr="00847293">
        <w:rPr>
          <w:rFonts w:ascii="Arial" w:hAnsi="Arial" w:cs="Arial" w:hint="cs"/>
          <w:b/>
          <w:bCs/>
          <w:sz w:val="24"/>
          <w:szCs w:val="24"/>
          <w:rtl/>
        </w:rPr>
        <w:t>ספק</w:t>
      </w:r>
      <w:r w:rsidRPr="00847293">
        <w:rPr>
          <w:rFonts w:asciiTheme="minorBidi" w:hAnsiTheme="minorBidi"/>
          <w:b/>
          <w:bCs/>
          <w:sz w:val="24"/>
          <w:szCs w:val="24"/>
          <w:rtl/>
        </w:rPr>
        <w:t xml:space="preserve"> </w:t>
      </w:r>
      <w:r w:rsidRPr="00847293">
        <w:rPr>
          <w:rFonts w:ascii="Arial" w:hAnsi="Arial" w:cs="Arial" w:hint="cs"/>
          <w:b/>
          <w:bCs/>
          <w:sz w:val="24"/>
          <w:szCs w:val="24"/>
          <w:rtl/>
        </w:rPr>
        <w:t>המדידה</w:t>
      </w:r>
      <w:r w:rsidRPr="00847293">
        <w:rPr>
          <w:rFonts w:asciiTheme="minorBidi" w:hAnsiTheme="minorBidi"/>
          <w:b/>
          <w:bCs/>
          <w:sz w:val="24"/>
          <w:szCs w:val="24"/>
          <w:rtl/>
        </w:rPr>
        <w:t xml:space="preserve"> </w:t>
      </w:r>
      <w:r w:rsidRPr="00847293">
        <w:rPr>
          <w:rFonts w:ascii="Arial" w:hAnsi="Arial" w:cs="Arial" w:hint="cs"/>
          <w:b/>
          <w:bCs/>
          <w:sz w:val="24"/>
          <w:szCs w:val="24"/>
          <w:rtl/>
        </w:rPr>
        <w:t>גמיוס</w:t>
      </w:r>
      <w:r w:rsidRPr="00847293">
        <w:rPr>
          <w:rFonts w:asciiTheme="minorBidi" w:hAnsiTheme="minorBidi"/>
          <w:b/>
          <w:bCs/>
          <w:sz w:val="24"/>
          <w:szCs w:val="24"/>
          <w:rtl/>
        </w:rPr>
        <w:t xml:space="preserve"> </w:t>
      </w:r>
      <w:r w:rsidRPr="00847293">
        <w:rPr>
          <w:rFonts w:ascii="Arial" w:hAnsi="Arial" w:cs="Arial" w:hint="cs"/>
          <w:b/>
          <w:bCs/>
          <w:sz w:val="24"/>
          <w:szCs w:val="24"/>
          <w:rtl/>
        </w:rPr>
        <w:t>ישראל</w:t>
      </w:r>
      <w:r w:rsidRPr="00847293">
        <w:rPr>
          <w:rFonts w:asciiTheme="minorBidi" w:hAnsiTheme="minorBidi"/>
          <w:sz w:val="24"/>
          <w:szCs w:val="24"/>
          <w:rtl/>
        </w:rPr>
        <w:t xml:space="preserve">,  </w:t>
      </w:r>
      <w:r w:rsidRPr="00847293">
        <w:rPr>
          <w:rFonts w:ascii="Arial" w:hAnsi="Arial" w:cs="Arial" w:hint="cs"/>
          <w:sz w:val="24"/>
          <w:szCs w:val="24"/>
          <w:rtl/>
        </w:rPr>
        <w:t>מספק</w:t>
      </w:r>
      <w:r w:rsidRPr="00847293">
        <w:rPr>
          <w:rFonts w:asciiTheme="minorBidi" w:hAnsiTheme="minorBidi"/>
          <w:sz w:val="24"/>
          <w:szCs w:val="24"/>
          <w:rtl/>
        </w:rPr>
        <w:t xml:space="preserve"> </w:t>
      </w:r>
      <w:r w:rsidRPr="00847293">
        <w:rPr>
          <w:rFonts w:ascii="Arial" w:hAnsi="Arial" w:cs="Arial" w:hint="cs"/>
          <w:sz w:val="24"/>
          <w:szCs w:val="24"/>
          <w:rtl/>
        </w:rPr>
        <w:t>נתונים</w:t>
      </w:r>
      <w:r w:rsidRPr="00847293">
        <w:rPr>
          <w:rFonts w:asciiTheme="minorBidi" w:hAnsiTheme="minorBidi"/>
          <w:sz w:val="24"/>
          <w:szCs w:val="24"/>
          <w:rtl/>
        </w:rPr>
        <w:t xml:space="preserve"> </w:t>
      </w:r>
      <w:r w:rsidRPr="00847293">
        <w:rPr>
          <w:rFonts w:ascii="Arial" w:hAnsi="Arial" w:cs="Arial" w:hint="cs"/>
          <w:sz w:val="24"/>
          <w:szCs w:val="24"/>
          <w:rtl/>
        </w:rPr>
        <w:t>על</w:t>
      </w:r>
      <w:r w:rsidRPr="00847293">
        <w:rPr>
          <w:rFonts w:asciiTheme="minorBidi" w:hAnsiTheme="minorBidi"/>
          <w:sz w:val="24"/>
          <w:szCs w:val="24"/>
          <w:rtl/>
        </w:rPr>
        <w:t xml:space="preserve"> </w:t>
      </w:r>
      <w:r w:rsidRPr="00847293">
        <w:rPr>
          <w:rFonts w:ascii="Arial" w:hAnsi="Arial" w:cs="Arial" w:hint="cs"/>
          <w:sz w:val="24"/>
          <w:szCs w:val="24"/>
          <w:rtl/>
        </w:rPr>
        <w:t>גולשים</w:t>
      </w:r>
      <w:r w:rsidRPr="00847293">
        <w:rPr>
          <w:rFonts w:asciiTheme="minorBidi" w:hAnsiTheme="minorBidi"/>
          <w:sz w:val="24"/>
          <w:szCs w:val="24"/>
          <w:rtl/>
        </w:rPr>
        <w:t xml:space="preserve"> </w:t>
      </w:r>
      <w:r w:rsidRPr="00847293">
        <w:rPr>
          <w:rFonts w:ascii="Arial" w:hAnsi="Arial" w:cs="Arial" w:hint="cs"/>
          <w:sz w:val="24"/>
          <w:szCs w:val="24"/>
          <w:rtl/>
        </w:rPr>
        <w:t>מגילאי</w:t>
      </w:r>
      <w:r w:rsidRPr="00847293">
        <w:rPr>
          <w:rFonts w:asciiTheme="minorBidi" w:hAnsiTheme="minorBidi"/>
          <w:sz w:val="24"/>
          <w:szCs w:val="24"/>
          <w:rtl/>
        </w:rPr>
        <w:t xml:space="preserve"> 7 </w:t>
      </w:r>
      <w:r w:rsidRPr="00847293">
        <w:rPr>
          <w:rFonts w:ascii="Arial" w:hAnsi="Arial" w:cs="Arial" w:hint="cs"/>
          <w:sz w:val="24"/>
          <w:szCs w:val="24"/>
          <w:rtl/>
        </w:rPr>
        <w:t>ומעלה</w:t>
      </w:r>
      <w:r w:rsidRPr="00847293">
        <w:rPr>
          <w:rFonts w:asciiTheme="minorBidi" w:hAnsiTheme="minorBidi"/>
          <w:sz w:val="24"/>
          <w:szCs w:val="24"/>
          <w:rtl/>
        </w:rPr>
        <w:t xml:space="preserve"> </w:t>
      </w:r>
      <w:r w:rsidRPr="00847293">
        <w:rPr>
          <w:rFonts w:ascii="Arial" w:hAnsi="Arial" w:cs="Arial" w:hint="cs"/>
          <w:sz w:val="24"/>
          <w:szCs w:val="24"/>
          <w:rtl/>
        </w:rPr>
        <w:t>הגולשים</w:t>
      </w:r>
      <w:r w:rsidRPr="00847293">
        <w:rPr>
          <w:rFonts w:asciiTheme="minorBidi" w:hAnsiTheme="minorBidi"/>
          <w:sz w:val="24"/>
          <w:szCs w:val="24"/>
          <w:rtl/>
        </w:rPr>
        <w:t xml:space="preserve"> </w:t>
      </w:r>
      <w:r w:rsidRPr="00847293">
        <w:rPr>
          <w:rFonts w:ascii="Arial" w:hAnsi="Arial" w:cs="Arial" w:hint="cs"/>
          <w:sz w:val="24"/>
          <w:szCs w:val="24"/>
          <w:rtl/>
        </w:rPr>
        <w:t>באינטרנט</w:t>
      </w:r>
      <w:r w:rsidRPr="00847293">
        <w:rPr>
          <w:rFonts w:asciiTheme="minorBidi" w:hAnsiTheme="minorBidi"/>
          <w:sz w:val="24"/>
          <w:szCs w:val="24"/>
          <w:rtl/>
        </w:rPr>
        <w:t xml:space="preserve"> </w:t>
      </w:r>
      <w:r w:rsidRPr="00847293">
        <w:rPr>
          <w:rFonts w:ascii="Arial" w:hAnsi="Arial" w:cs="Arial" w:hint="cs"/>
          <w:sz w:val="24"/>
          <w:szCs w:val="24"/>
          <w:rtl/>
        </w:rPr>
        <w:t>דרך</w:t>
      </w:r>
      <w:r w:rsidRPr="00847293">
        <w:rPr>
          <w:rFonts w:asciiTheme="minorBidi" w:hAnsiTheme="minorBidi"/>
          <w:sz w:val="24"/>
          <w:szCs w:val="24"/>
          <w:rtl/>
        </w:rPr>
        <w:t xml:space="preserve"> </w:t>
      </w:r>
      <w:r w:rsidRPr="00847293">
        <w:rPr>
          <w:rFonts w:ascii="Arial" w:hAnsi="Arial" w:cs="Arial" w:hint="cs"/>
          <w:sz w:val="24"/>
          <w:szCs w:val="24"/>
          <w:rtl/>
        </w:rPr>
        <w:t>כתובת</w:t>
      </w:r>
      <w:r w:rsidRPr="00847293">
        <w:rPr>
          <w:rFonts w:asciiTheme="minorBidi" w:hAnsiTheme="minorBidi" w:hint="cs"/>
          <w:sz w:val="24"/>
          <w:szCs w:val="24"/>
          <w:rtl/>
        </w:rPr>
        <w:t xml:space="preserve"> </w:t>
      </w:r>
      <w:r w:rsidRPr="00847293">
        <w:rPr>
          <w:rFonts w:asciiTheme="minorBidi" w:hAnsiTheme="minorBidi"/>
          <w:sz w:val="24"/>
          <w:szCs w:val="24"/>
        </w:rPr>
        <w:t>IP</w:t>
      </w:r>
      <w:r w:rsidRPr="00847293">
        <w:rPr>
          <w:rFonts w:asciiTheme="minorBidi" w:hAnsiTheme="minorBidi"/>
          <w:sz w:val="24"/>
          <w:szCs w:val="24"/>
          <w:rtl/>
        </w:rPr>
        <w:t xml:space="preserve"> </w:t>
      </w:r>
      <w:r w:rsidRPr="00847293">
        <w:rPr>
          <w:rFonts w:ascii="Arial" w:hAnsi="Arial" w:cs="Arial" w:hint="cs"/>
          <w:sz w:val="24"/>
          <w:szCs w:val="24"/>
          <w:rtl/>
        </w:rPr>
        <w:t>מקומית</w:t>
      </w:r>
      <w:r w:rsidRPr="00847293">
        <w:rPr>
          <w:rFonts w:asciiTheme="minorBidi" w:hAnsiTheme="minorBidi"/>
          <w:sz w:val="24"/>
          <w:szCs w:val="24"/>
          <w:rtl/>
        </w:rPr>
        <w:t xml:space="preserve">. </w:t>
      </w:r>
      <w:r w:rsidRPr="00847293">
        <w:rPr>
          <w:rFonts w:ascii="Arial" w:hAnsi="Arial" w:cs="Arial" w:hint="cs"/>
          <w:sz w:val="24"/>
          <w:szCs w:val="24"/>
          <w:rtl/>
        </w:rPr>
        <w:t>נתוני</w:t>
      </w:r>
      <w:r w:rsidRPr="00847293">
        <w:rPr>
          <w:rFonts w:asciiTheme="minorBidi" w:hAnsiTheme="minorBidi"/>
          <w:sz w:val="24"/>
          <w:szCs w:val="24"/>
          <w:rtl/>
        </w:rPr>
        <w:t xml:space="preserve"> </w:t>
      </w:r>
      <w:r w:rsidRPr="00847293">
        <w:rPr>
          <w:rFonts w:ascii="Arial" w:hAnsi="Arial" w:cs="Arial" w:hint="cs"/>
          <w:sz w:val="24"/>
          <w:szCs w:val="24"/>
          <w:rtl/>
        </w:rPr>
        <w:t>הוועדה</w:t>
      </w:r>
      <w:r w:rsidRPr="00847293">
        <w:rPr>
          <w:rFonts w:asciiTheme="minorBidi" w:hAnsiTheme="minorBidi"/>
          <w:sz w:val="24"/>
          <w:szCs w:val="24"/>
          <w:rtl/>
        </w:rPr>
        <w:t xml:space="preserve"> </w:t>
      </w:r>
      <w:r w:rsidRPr="00847293">
        <w:rPr>
          <w:rFonts w:ascii="Arial" w:hAnsi="Arial" w:cs="Arial" w:hint="cs"/>
          <w:sz w:val="24"/>
          <w:szCs w:val="24"/>
          <w:rtl/>
        </w:rPr>
        <w:t>מראים</w:t>
      </w:r>
      <w:r w:rsidRPr="00847293">
        <w:rPr>
          <w:rFonts w:asciiTheme="minorBidi" w:hAnsiTheme="minorBidi"/>
          <w:sz w:val="24"/>
          <w:szCs w:val="24"/>
          <w:rtl/>
        </w:rPr>
        <w:t xml:space="preserve"> </w:t>
      </w:r>
      <w:r w:rsidRPr="00847293">
        <w:rPr>
          <w:rFonts w:ascii="Arial" w:hAnsi="Arial" w:cs="Arial" w:hint="cs"/>
          <w:sz w:val="24"/>
          <w:szCs w:val="24"/>
          <w:rtl/>
        </w:rPr>
        <w:t>כי</w:t>
      </w:r>
      <w:r w:rsidRPr="00847293">
        <w:rPr>
          <w:rFonts w:asciiTheme="minorBidi" w:hAnsiTheme="minorBidi"/>
          <w:sz w:val="24"/>
          <w:szCs w:val="24"/>
          <w:rtl/>
        </w:rPr>
        <w:t xml:space="preserve"> </w:t>
      </w:r>
      <w:r w:rsidRPr="00847293">
        <w:rPr>
          <w:rFonts w:ascii="Arial" w:hAnsi="Arial" w:cs="Arial" w:hint="cs"/>
          <w:sz w:val="24"/>
          <w:szCs w:val="24"/>
          <w:rtl/>
        </w:rPr>
        <w:t>שיעור</w:t>
      </w:r>
      <w:r w:rsidRPr="00847293">
        <w:rPr>
          <w:rFonts w:asciiTheme="minorBidi" w:hAnsiTheme="minorBidi"/>
          <w:sz w:val="24"/>
          <w:szCs w:val="24"/>
          <w:rtl/>
        </w:rPr>
        <w:t xml:space="preserve"> </w:t>
      </w:r>
      <w:r w:rsidRPr="00847293">
        <w:rPr>
          <w:rFonts w:ascii="Arial" w:hAnsi="Arial" w:cs="Arial" w:hint="cs"/>
          <w:sz w:val="24"/>
          <w:szCs w:val="24"/>
          <w:rtl/>
        </w:rPr>
        <w:t>החדירה</w:t>
      </w:r>
      <w:r w:rsidRPr="00847293">
        <w:rPr>
          <w:rFonts w:asciiTheme="minorBidi" w:hAnsiTheme="minorBidi"/>
          <w:sz w:val="24"/>
          <w:szCs w:val="24"/>
          <w:rtl/>
        </w:rPr>
        <w:t xml:space="preserve"> </w:t>
      </w:r>
      <w:r w:rsidRPr="00847293">
        <w:rPr>
          <w:rFonts w:ascii="Arial" w:hAnsi="Arial" w:cs="Arial" w:hint="cs"/>
          <w:sz w:val="24"/>
          <w:szCs w:val="24"/>
          <w:rtl/>
        </w:rPr>
        <w:t>של</w:t>
      </w:r>
      <w:r w:rsidRPr="00847293">
        <w:rPr>
          <w:rFonts w:asciiTheme="minorBidi" w:hAnsiTheme="minorBidi"/>
          <w:sz w:val="24"/>
          <w:szCs w:val="24"/>
          <w:rtl/>
        </w:rPr>
        <w:t xml:space="preserve"> </w:t>
      </w:r>
      <w:r w:rsidRPr="00067C2A">
        <w:rPr>
          <w:rFonts w:ascii="Arial" w:hAnsi="Arial" w:cs="Arial" w:hint="cs"/>
          <w:sz w:val="24"/>
          <w:szCs w:val="24"/>
          <w:rtl/>
        </w:rPr>
        <w:t>אתרים</w:t>
      </w:r>
      <w:r w:rsidRPr="00067C2A">
        <w:rPr>
          <w:rFonts w:asciiTheme="minorBidi" w:hAnsiTheme="minorBidi"/>
          <w:sz w:val="24"/>
          <w:szCs w:val="24"/>
          <w:rtl/>
        </w:rPr>
        <w:t xml:space="preserve"> </w:t>
      </w:r>
      <w:r w:rsidRPr="00067C2A">
        <w:rPr>
          <w:rFonts w:ascii="Arial" w:hAnsi="Arial" w:cs="Arial" w:hint="cs"/>
          <w:sz w:val="24"/>
          <w:szCs w:val="24"/>
          <w:rtl/>
        </w:rPr>
        <w:t>החברים</w:t>
      </w:r>
      <w:r w:rsidRPr="00067C2A">
        <w:rPr>
          <w:rFonts w:asciiTheme="minorBidi" w:hAnsiTheme="minorBidi"/>
          <w:sz w:val="24"/>
          <w:szCs w:val="24"/>
          <w:rtl/>
        </w:rPr>
        <w:t xml:space="preserve">  </w:t>
      </w:r>
      <w:r w:rsidRPr="00067C2A">
        <w:rPr>
          <w:rFonts w:ascii="Arial" w:hAnsi="Arial" w:cs="Arial" w:hint="cs"/>
          <w:sz w:val="24"/>
          <w:szCs w:val="24"/>
          <w:rtl/>
        </w:rPr>
        <w:t>בוועדה</w:t>
      </w:r>
      <w:r w:rsidRPr="00067C2A">
        <w:rPr>
          <w:rFonts w:asciiTheme="minorBidi" w:hAnsiTheme="minorBidi"/>
          <w:sz w:val="24"/>
          <w:szCs w:val="24"/>
          <w:rtl/>
        </w:rPr>
        <w:t xml:space="preserve"> </w:t>
      </w:r>
      <w:r w:rsidRPr="00067C2A">
        <w:rPr>
          <w:rFonts w:ascii="Arial" w:hAnsi="Arial" w:cs="Arial" w:hint="cs"/>
          <w:sz w:val="24"/>
          <w:szCs w:val="24"/>
          <w:rtl/>
        </w:rPr>
        <w:t>הינו</w:t>
      </w:r>
      <w:r w:rsidRPr="00067C2A">
        <w:rPr>
          <w:rFonts w:asciiTheme="minorBidi" w:hAnsiTheme="minorBidi"/>
          <w:sz w:val="24"/>
          <w:szCs w:val="24"/>
          <w:rtl/>
        </w:rPr>
        <w:t xml:space="preserve"> </w:t>
      </w:r>
      <w:r w:rsidR="00752315" w:rsidRPr="00067C2A">
        <w:rPr>
          <w:rFonts w:asciiTheme="minorBidi" w:hAnsiTheme="minorBidi" w:hint="cs"/>
          <w:sz w:val="24"/>
          <w:szCs w:val="24"/>
          <w:rtl/>
        </w:rPr>
        <w:t>81</w:t>
      </w:r>
      <w:r w:rsidRPr="00067C2A">
        <w:rPr>
          <w:rFonts w:asciiTheme="minorBidi" w:hAnsiTheme="minorBidi" w:hint="cs"/>
          <w:sz w:val="24"/>
          <w:szCs w:val="24"/>
          <w:rtl/>
        </w:rPr>
        <w:t xml:space="preserve">% </w:t>
      </w:r>
      <w:r w:rsidRPr="00067C2A">
        <w:rPr>
          <w:rFonts w:asciiTheme="minorBidi" w:hAnsiTheme="minorBidi"/>
          <w:sz w:val="24"/>
          <w:szCs w:val="24"/>
          <w:rtl/>
        </w:rPr>
        <w:t>(</w:t>
      </w:r>
      <w:r w:rsidRPr="00067C2A">
        <w:rPr>
          <w:rFonts w:ascii="Arial" w:hAnsi="Arial" w:cs="Arial" w:hint="cs"/>
          <w:sz w:val="24"/>
          <w:szCs w:val="24"/>
          <w:rtl/>
        </w:rPr>
        <w:t>כ</w:t>
      </w:r>
      <w:r w:rsidRPr="00067C2A">
        <w:rPr>
          <w:rFonts w:asciiTheme="minorBidi" w:hAnsiTheme="minorBidi"/>
          <w:sz w:val="24"/>
          <w:szCs w:val="24"/>
          <w:rtl/>
        </w:rPr>
        <w:t>-</w:t>
      </w:r>
      <w:r w:rsidRPr="00067C2A">
        <w:rPr>
          <w:rFonts w:asciiTheme="minorBidi" w:hAnsiTheme="minorBidi"/>
          <w:sz w:val="24"/>
          <w:szCs w:val="24"/>
          <w:shd w:val="clear" w:color="auto" w:fill="FFFFFF"/>
        </w:rPr>
        <w:t xml:space="preserve"> 4.</w:t>
      </w:r>
      <w:r w:rsidR="00752315" w:rsidRPr="00067C2A">
        <w:rPr>
          <w:rFonts w:asciiTheme="minorBidi" w:hAnsiTheme="minorBidi"/>
          <w:sz w:val="24"/>
          <w:szCs w:val="24"/>
          <w:shd w:val="clear" w:color="auto" w:fill="FFFFFF"/>
        </w:rPr>
        <w:t>238</w:t>
      </w:r>
      <w:r w:rsidRPr="00067C2A">
        <w:rPr>
          <w:rStyle w:val="apple-converted-space"/>
          <w:rFonts w:asciiTheme="minorBidi" w:hAnsiTheme="minorBidi"/>
          <w:sz w:val="24"/>
          <w:szCs w:val="24"/>
          <w:shd w:val="clear" w:color="auto" w:fill="FFFFFF"/>
        </w:rPr>
        <w:t> </w:t>
      </w:r>
      <w:r w:rsidRPr="00067C2A">
        <w:rPr>
          <w:rFonts w:asciiTheme="minorBidi" w:hAnsiTheme="minorBidi"/>
          <w:sz w:val="24"/>
          <w:szCs w:val="24"/>
          <w:rtl/>
        </w:rPr>
        <w:t xml:space="preserve"> </w:t>
      </w:r>
      <w:r w:rsidRPr="00067C2A">
        <w:rPr>
          <w:rFonts w:ascii="Arial" w:hAnsi="Arial" w:cs="Arial" w:hint="cs"/>
          <w:sz w:val="24"/>
          <w:szCs w:val="24"/>
          <w:rtl/>
        </w:rPr>
        <w:t>מיליון</w:t>
      </w:r>
      <w:r w:rsidRPr="00067C2A">
        <w:rPr>
          <w:rFonts w:asciiTheme="minorBidi" w:hAnsiTheme="minorBidi"/>
          <w:sz w:val="24"/>
          <w:szCs w:val="24"/>
          <w:rtl/>
        </w:rPr>
        <w:t xml:space="preserve"> </w:t>
      </w:r>
      <w:r w:rsidRPr="00067C2A">
        <w:rPr>
          <w:rFonts w:ascii="Arial" w:hAnsi="Arial" w:cs="Arial" w:hint="cs"/>
          <w:sz w:val="24"/>
          <w:szCs w:val="24"/>
          <w:rtl/>
        </w:rPr>
        <w:t>גולשים</w:t>
      </w:r>
      <w:r w:rsidRPr="00067C2A">
        <w:rPr>
          <w:rFonts w:asciiTheme="minorBidi" w:hAnsiTheme="minorBidi"/>
          <w:sz w:val="24"/>
          <w:szCs w:val="24"/>
          <w:rtl/>
        </w:rPr>
        <w:t>),</w:t>
      </w:r>
      <w:r w:rsidRPr="00752315">
        <w:rPr>
          <w:rFonts w:asciiTheme="minorBidi" w:hAnsiTheme="minorBidi"/>
          <w:color w:val="FF0000"/>
          <w:sz w:val="24"/>
          <w:szCs w:val="24"/>
          <w:rtl/>
        </w:rPr>
        <w:t xml:space="preserve"> </w:t>
      </w:r>
      <w:r w:rsidRPr="00847293">
        <w:rPr>
          <w:rFonts w:ascii="Arial" w:hAnsi="Arial" w:cs="Arial" w:hint="cs"/>
          <w:sz w:val="24"/>
          <w:szCs w:val="24"/>
          <w:rtl/>
        </w:rPr>
        <w:t>הנתונים</w:t>
      </w:r>
      <w:r w:rsidRPr="00847293">
        <w:rPr>
          <w:rFonts w:asciiTheme="minorBidi" w:hAnsiTheme="minorBidi"/>
          <w:sz w:val="24"/>
          <w:szCs w:val="24"/>
          <w:rtl/>
        </w:rPr>
        <w:t xml:space="preserve"> </w:t>
      </w:r>
      <w:r w:rsidRPr="00847293">
        <w:rPr>
          <w:rFonts w:ascii="Arial" w:hAnsi="Arial" w:cs="Arial" w:hint="cs"/>
          <w:sz w:val="24"/>
          <w:szCs w:val="24"/>
          <w:rtl/>
        </w:rPr>
        <w:t>הדמוגרפיים</w:t>
      </w:r>
      <w:r w:rsidRPr="00847293">
        <w:rPr>
          <w:rFonts w:asciiTheme="minorBidi" w:hAnsiTheme="minorBidi"/>
          <w:sz w:val="24"/>
          <w:szCs w:val="24"/>
          <w:rtl/>
        </w:rPr>
        <w:t xml:space="preserve"> </w:t>
      </w:r>
      <w:r w:rsidRPr="00847293">
        <w:rPr>
          <w:rFonts w:ascii="Arial" w:hAnsi="Arial" w:cs="Arial" w:hint="cs"/>
          <w:sz w:val="24"/>
          <w:szCs w:val="24"/>
          <w:rtl/>
        </w:rPr>
        <w:t>מתבססים</w:t>
      </w:r>
      <w:r w:rsidRPr="00847293">
        <w:rPr>
          <w:rFonts w:asciiTheme="minorBidi" w:hAnsiTheme="minorBidi"/>
          <w:sz w:val="24"/>
          <w:szCs w:val="24"/>
          <w:rtl/>
        </w:rPr>
        <w:t xml:space="preserve"> </w:t>
      </w:r>
      <w:r w:rsidRPr="00847293">
        <w:rPr>
          <w:rFonts w:ascii="Arial" w:hAnsi="Arial" w:cs="Arial" w:hint="cs"/>
          <w:sz w:val="24"/>
          <w:szCs w:val="24"/>
          <w:rtl/>
        </w:rPr>
        <w:t>על</w:t>
      </w:r>
      <w:r w:rsidRPr="00847293">
        <w:rPr>
          <w:rFonts w:asciiTheme="minorBidi" w:hAnsiTheme="minorBidi"/>
          <w:sz w:val="24"/>
          <w:szCs w:val="24"/>
          <w:rtl/>
        </w:rPr>
        <w:t xml:space="preserve"> </w:t>
      </w:r>
      <w:r w:rsidRPr="00847293">
        <w:rPr>
          <w:rFonts w:ascii="Arial" w:hAnsi="Arial" w:cs="Arial" w:hint="cs"/>
          <w:sz w:val="24"/>
          <w:szCs w:val="24"/>
          <w:rtl/>
        </w:rPr>
        <w:t>מדגם</w:t>
      </w:r>
      <w:r w:rsidRPr="00847293">
        <w:rPr>
          <w:rFonts w:asciiTheme="minorBidi" w:hAnsiTheme="minorBidi"/>
          <w:sz w:val="24"/>
          <w:szCs w:val="24"/>
          <w:rtl/>
        </w:rPr>
        <w:t xml:space="preserve"> </w:t>
      </w:r>
      <w:r w:rsidRPr="00847293">
        <w:rPr>
          <w:rFonts w:ascii="Arial" w:hAnsi="Arial" w:cs="Arial" w:hint="cs"/>
          <w:sz w:val="24"/>
          <w:szCs w:val="24"/>
          <w:rtl/>
        </w:rPr>
        <w:t>מייצג</w:t>
      </w:r>
      <w:r w:rsidRPr="00847293">
        <w:rPr>
          <w:rFonts w:asciiTheme="minorBidi" w:hAnsiTheme="minorBidi"/>
          <w:sz w:val="24"/>
          <w:szCs w:val="24"/>
          <w:rtl/>
        </w:rPr>
        <w:t xml:space="preserve"> </w:t>
      </w:r>
      <w:r w:rsidRPr="00847293">
        <w:rPr>
          <w:rFonts w:ascii="Arial" w:hAnsi="Arial" w:cs="Arial" w:hint="cs"/>
          <w:sz w:val="24"/>
          <w:szCs w:val="24"/>
          <w:rtl/>
        </w:rPr>
        <w:t>של</w:t>
      </w:r>
      <w:r w:rsidRPr="00847293">
        <w:rPr>
          <w:rFonts w:asciiTheme="minorBidi" w:hAnsiTheme="minorBidi"/>
          <w:sz w:val="24"/>
          <w:szCs w:val="24"/>
          <w:rtl/>
        </w:rPr>
        <w:t xml:space="preserve"> </w:t>
      </w:r>
      <w:r w:rsidRPr="00847293">
        <w:rPr>
          <w:rFonts w:ascii="Arial" w:hAnsi="Arial" w:cs="Arial" w:hint="cs"/>
          <w:sz w:val="24"/>
          <w:szCs w:val="24"/>
          <w:rtl/>
        </w:rPr>
        <w:t>למעלה</w:t>
      </w:r>
      <w:r w:rsidRPr="00847293">
        <w:rPr>
          <w:rFonts w:asciiTheme="minorBidi" w:hAnsiTheme="minorBidi"/>
          <w:sz w:val="24"/>
          <w:szCs w:val="24"/>
          <w:rtl/>
        </w:rPr>
        <w:t xml:space="preserve"> </w:t>
      </w:r>
      <w:r w:rsidRPr="00847293">
        <w:rPr>
          <w:rFonts w:ascii="Arial" w:hAnsi="Arial" w:cs="Arial" w:hint="cs"/>
          <w:sz w:val="24"/>
          <w:szCs w:val="24"/>
          <w:rtl/>
        </w:rPr>
        <w:t>מ</w:t>
      </w:r>
      <w:r w:rsidRPr="00847293">
        <w:rPr>
          <w:rFonts w:asciiTheme="minorBidi" w:hAnsiTheme="minorBidi"/>
          <w:sz w:val="24"/>
          <w:szCs w:val="24"/>
          <w:rtl/>
        </w:rPr>
        <w:t xml:space="preserve"> 30,000 </w:t>
      </w:r>
      <w:proofErr w:type="spellStart"/>
      <w:r w:rsidRPr="00847293">
        <w:rPr>
          <w:rFonts w:ascii="Arial" w:hAnsi="Arial" w:cs="Arial" w:hint="cs"/>
          <w:sz w:val="24"/>
          <w:szCs w:val="24"/>
          <w:rtl/>
        </w:rPr>
        <w:t>פאנליסטים</w:t>
      </w:r>
      <w:proofErr w:type="spellEnd"/>
      <w:r w:rsidRPr="00847293">
        <w:rPr>
          <w:rFonts w:asciiTheme="minorBidi" w:hAnsiTheme="minorBidi"/>
          <w:sz w:val="24"/>
          <w:szCs w:val="24"/>
          <w:rtl/>
        </w:rPr>
        <w:t xml:space="preserve"> </w:t>
      </w:r>
      <w:r w:rsidRPr="00847293">
        <w:rPr>
          <w:rFonts w:ascii="Arial" w:hAnsi="Arial" w:cs="Arial" w:hint="cs"/>
          <w:sz w:val="24"/>
          <w:szCs w:val="24"/>
          <w:rtl/>
        </w:rPr>
        <w:t>מכלל</w:t>
      </w:r>
      <w:r w:rsidRPr="00847293">
        <w:rPr>
          <w:rFonts w:asciiTheme="minorBidi" w:hAnsiTheme="minorBidi"/>
          <w:sz w:val="24"/>
          <w:szCs w:val="24"/>
          <w:rtl/>
        </w:rPr>
        <w:t xml:space="preserve"> </w:t>
      </w:r>
      <w:r w:rsidRPr="00847293">
        <w:rPr>
          <w:rFonts w:ascii="Arial" w:hAnsi="Arial" w:cs="Arial" w:hint="cs"/>
          <w:sz w:val="24"/>
          <w:szCs w:val="24"/>
          <w:rtl/>
        </w:rPr>
        <w:t>האוכלוסייה</w:t>
      </w:r>
      <w:r w:rsidRPr="00847293">
        <w:rPr>
          <w:rFonts w:asciiTheme="minorBidi" w:hAnsiTheme="minorBidi"/>
          <w:sz w:val="24"/>
          <w:szCs w:val="24"/>
          <w:rtl/>
        </w:rPr>
        <w:t>.</w:t>
      </w:r>
    </w:p>
    <w:p w:rsidR="007D0691" w:rsidRPr="00106D33" w:rsidRDefault="007D0691" w:rsidP="00EB5FCF">
      <w:pPr>
        <w:spacing w:line="360" w:lineRule="auto"/>
        <w:jc w:val="both"/>
        <w:rPr>
          <w:rFonts w:asciiTheme="minorBidi" w:hAnsiTheme="minorBidi"/>
          <w:sz w:val="24"/>
          <w:szCs w:val="24"/>
          <w:rtl/>
        </w:rPr>
      </w:pPr>
      <w:r w:rsidRPr="00106D33">
        <w:rPr>
          <w:rFonts w:asciiTheme="minorBidi" w:hAnsiTheme="minorBidi"/>
          <w:sz w:val="24"/>
          <w:szCs w:val="24"/>
          <w:rtl/>
        </w:rPr>
        <w:t xml:space="preserve">יתרונם המובהק של נתוני הוועדה על פני מדדים אחרים הוא שימוש בנתוני </w:t>
      </w:r>
      <w:r w:rsidRPr="00106D33">
        <w:rPr>
          <w:rFonts w:asciiTheme="minorBidi" w:hAnsiTheme="minorBidi"/>
          <w:sz w:val="24"/>
          <w:szCs w:val="24"/>
        </w:rPr>
        <w:t>REAL USERS</w:t>
      </w:r>
      <w:r w:rsidRPr="00106D33">
        <w:rPr>
          <w:rFonts w:asciiTheme="minorBidi" w:hAnsiTheme="minorBidi"/>
          <w:sz w:val="24"/>
          <w:szCs w:val="24"/>
          <w:rtl/>
        </w:rPr>
        <w:t xml:space="preserve"> (בשונה ממדדים אחרים המספקים מידע על </w:t>
      </w:r>
      <w:r w:rsidRPr="00106D33">
        <w:rPr>
          <w:rFonts w:asciiTheme="minorBidi" w:hAnsiTheme="minorBidi"/>
          <w:sz w:val="24"/>
          <w:szCs w:val="24"/>
        </w:rPr>
        <w:t>COOKIES</w:t>
      </w:r>
      <w:r w:rsidRPr="00106D33">
        <w:rPr>
          <w:rFonts w:asciiTheme="minorBidi" w:hAnsiTheme="minorBidi"/>
          <w:sz w:val="24"/>
          <w:szCs w:val="24"/>
          <w:rtl/>
        </w:rPr>
        <w:t xml:space="preserve"> אשר נחשבים לפחות מדויקים), לפיכך מתאפשרת קבלת תמונה מדויקת ומהימנה, יותר מבעבר, על כמות והתנהגות האוכלוסייה הגולשת בישראל.</w:t>
      </w:r>
    </w:p>
    <w:p w:rsidR="007D0691" w:rsidRPr="00106D33" w:rsidRDefault="007D0691" w:rsidP="007D0691">
      <w:pPr>
        <w:spacing w:line="360" w:lineRule="auto"/>
        <w:jc w:val="both"/>
        <w:rPr>
          <w:rFonts w:asciiTheme="minorBidi" w:hAnsiTheme="minorBidi"/>
          <w:sz w:val="24"/>
          <w:szCs w:val="24"/>
          <w:rtl/>
        </w:rPr>
      </w:pPr>
      <w:r w:rsidRPr="00106D33">
        <w:rPr>
          <w:rFonts w:asciiTheme="minorBidi" w:hAnsiTheme="minorBidi"/>
          <w:sz w:val="24"/>
          <w:szCs w:val="24"/>
          <w:rtl/>
        </w:rPr>
        <w:t>הנתונים המלאים, אותם מקבלים רק חברי הוועדה, מאפשרים לבצע חיתוכים רבים כגון פרופיל סוציו-אקונומי, טכנולוגי, צרכני וכן תחומי עניין נוספים על שוק האינטרנט המקומי. נתונים אלו מאפשרים, לראשונה בשוק הישראלי, תכנון מדיה מושכל, מדויק ואפקטיבי המבוסס על קהלי מטרה, בדומה לתכנון המדיה הקיים היום עבור הטלוויזיה. אפקטיביות הפרסום צפויה לגרום לאורך זמן למפרסמים להסיט תקציבי פרסום ממדיות אחרות לטובת האינטרנט, בעקבות מהימנות הנתונים והכלים הרחבים שהמדידה מספקת.</w:t>
      </w:r>
    </w:p>
    <w:sectPr w:rsidR="007D0691" w:rsidRPr="00106D33" w:rsidSect="00F071A7">
      <w:headerReference w:type="default" r:id="rId10"/>
      <w:pgSz w:w="11906" w:h="16838"/>
      <w:pgMar w:top="1440" w:right="1701" w:bottom="1276" w:left="1559"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BA" w:rsidRDefault="00A257BA" w:rsidP="00955776">
      <w:pPr>
        <w:spacing w:after="0" w:line="240" w:lineRule="auto"/>
      </w:pPr>
      <w:r>
        <w:separator/>
      </w:r>
    </w:p>
  </w:endnote>
  <w:endnote w:type="continuationSeparator" w:id="0">
    <w:p w:rsidR="00A257BA" w:rsidRDefault="00A257BA" w:rsidP="0095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BA" w:rsidRDefault="00A257BA" w:rsidP="00955776">
      <w:pPr>
        <w:spacing w:after="0" w:line="240" w:lineRule="auto"/>
      </w:pPr>
      <w:r>
        <w:separator/>
      </w:r>
    </w:p>
  </w:footnote>
  <w:footnote w:type="continuationSeparator" w:id="0">
    <w:p w:rsidR="00A257BA" w:rsidRDefault="00A257BA" w:rsidP="00955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28" w:rsidRDefault="00345F28" w:rsidP="00955776">
    <w:pPr>
      <w:pStyle w:val="a3"/>
      <w:jc w:val="center"/>
    </w:pPr>
    <w:r>
      <w:rPr>
        <w:noProof/>
      </w:rPr>
      <w:drawing>
        <wp:anchor distT="0" distB="0" distL="114300" distR="114300" simplePos="0" relativeHeight="251658240" behindDoc="0" locked="0" layoutInCell="1" allowOverlap="1" wp14:anchorId="6ADC4BE9" wp14:editId="205925F4">
          <wp:simplePos x="0" y="0"/>
          <wp:positionH relativeFrom="column">
            <wp:posOffset>-942975</wp:posOffset>
          </wp:positionH>
          <wp:positionV relativeFrom="paragraph">
            <wp:posOffset>-354330</wp:posOffset>
          </wp:positionV>
          <wp:extent cx="7353300" cy="10544175"/>
          <wp:effectExtent l="0" t="0" r="0" b="9525"/>
          <wp:wrapNone/>
          <wp:docPr id="2" name="תמונה 0" descr="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jpg"/>
                  <pic:cNvPicPr/>
                </pic:nvPicPr>
                <pic:blipFill rotWithShape="1">
                  <a:blip r:embed="rId1"/>
                  <a:srcRect t="1504" b="2840"/>
                  <a:stretch/>
                </pic:blipFill>
                <pic:spPr bwMode="auto">
                  <a:xfrm>
                    <a:off x="0" y="0"/>
                    <a:ext cx="7353300" cy="105441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27B"/>
    <w:multiLevelType w:val="hybridMultilevel"/>
    <w:tmpl w:val="954AC5E8"/>
    <w:lvl w:ilvl="0" w:tplc="89FE7450">
      <w:start w:val="1"/>
      <w:numFmt w:val="hebrew1"/>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4026BCC"/>
    <w:multiLevelType w:val="hybridMultilevel"/>
    <w:tmpl w:val="9A16A4F2"/>
    <w:lvl w:ilvl="0" w:tplc="2F16C888">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55AFA"/>
    <w:multiLevelType w:val="hybridMultilevel"/>
    <w:tmpl w:val="B5F85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11D7E"/>
    <w:multiLevelType w:val="hybridMultilevel"/>
    <w:tmpl w:val="B4C45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95E6F"/>
    <w:multiLevelType w:val="hybridMultilevel"/>
    <w:tmpl w:val="D1AEBED8"/>
    <w:lvl w:ilvl="0" w:tplc="991AE3D4">
      <w:start w:val="1"/>
      <w:numFmt w:val="hebrew1"/>
      <w:lvlText w:val="%1."/>
      <w:lvlJc w:val="left"/>
      <w:pPr>
        <w:ind w:left="786" w:hanging="360"/>
      </w:pPr>
      <w:rPr>
        <w:rFonts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A945084"/>
    <w:multiLevelType w:val="hybridMultilevel"/>
    <w:tmpl w:val="2C5C2CAE"/>
    <w:lvl w:ilvl="0" w:tplc="57DE6348">
      <w:start w:val="1"/>
      <w:numFmt w:val="bullet"/>
      <w:lvlText w:val="-"/>
      <w:lvlJc w:val="left"/>
      <w:pPr>
        <w:ind w:left="719" w:hanging="360"/>
      </w:pPr>
      <w:rPr>
        <w:rFonts w:ascii="Arial" w:eastAsia="Calibri" w:hAnsi="Arial" w:cs="Aria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
    <w:nsid w:val="1BAE2907"/>
    <w:multiLevelType w:val="hybridMultilevel"/>
    <w:tmpl w:val="FD4E2BCA"/>
    <w:lvl w:ilvl="0" w:tplc="80A4A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521A5A"/>
    <w:multiLevelType w:val="hybridMultilevel"/>
    <w:tmpl w:val="B40839B2"/>
    <w:lvl w:ilvl="0" w:tplc="215C2160">
      <w:start w:val="1"/>
      <w:numFmt w:val="hebrew1"/>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nsid w:val="1CEB285C"/>
    <w:multiLevelType w:val="hybridMultilevel"/>
    <w:tmpl w:val="C93ED9C6"/>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44A6A"/>
    <w:multiLevelType w:val="hybridMultilevel"/>
    <w:tmpl w:val="EC40FFB8"/>
    <w:lvl w:ilvl="0" w:tplc="F538F98A">
      <w:start w:val="1"/>
      <w:numFmt w:val="hebrew1"/>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11B52F4"/>
    <w:multiLevelType w:val="hybridMultilevel"/>
    <w:tmpl w:val="4FE21642"/>
    <w:lvl w:ilvl="0" w:tplc="3F7491B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13393"/>
    <w:multiLevelType w:val="hybridMultilevel"/>
    <w:tmpl w:val="96E41ACE"/>
    <w:lvl w:ilvl="0" w:tplc="2F16C888">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40611"/>
    <w:multiLevelType w:val="hybridMultilevel"/>
    <w:tmpl w:val="3BFA31E0"/>
    <w:lvl w:ilvl="0" w:tplc="2D8000FC">
      <w:numFmt w:val="bullet"/>
      <w:lvlText w:val=""/>
      <w:lvlJc w:val="left"/>
      <w:pPr>
        <w:ind w:left="784" w:hanging="360"/>
      </w:pPr>
      <w:rPr>
        <w:rFonts w:ascii="Symbol" w:eastAsia="Times New Roman" w:hAnsi="Symbol" w:cs="Aria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nsid w:val="273C5B08"/>
    <w:multiLevelType w:val="hybridMultilevel"/>
    <w:tmpl w:val="316ECAFC"/>
    <w:lvl w:ilvl="0" w:tplc="7DE8AA2E">
      <w:start w:val="1"/>
      <w:numFmt w:val="hebrew1"/>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nsid w:val="2A507CCF"/>
    <w:multiLevelType w:val="hybridMultilevel"/>
    <w:tmpl w:val="2A7AF234"/>
    <w:lvl w:ilvl="0" w:tplc="E6FC047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86EB7"/>
    <w:multiLevelType w:val="hybridMultilevel"/>
    <w:tmpl w:val="88406A4E"/>
    <w:lvl w:ilvl="0" w:tplc="DAF2311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C03D93"/>
    <w:multiLevelType w:val="hybridMultilevel"/>
    <w:tmpl w:val="5A200048"/>
    <w:lvl w:ilvl="0" w:tplc="F278685E">
      <w:start w:val="8"/>
      <w:numFmt w:val="decimal"/>
      <w:lvlText w:val="%1"/>
      <w:lvlJc w:val="left"/>
      <w:pPr>
        <w:ind w:left="720" w:hanging="360"/>
      </w:pPr>
      <w:rPr>
        <w:rFonts w:eastAsiaTheme="minorEastAsia"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2A5B3C"/>
    <w:multiLevelType w:val="hybridMultilevel"/>
    <w:tmpl w:val="B35C6892"/>
    <w:lvl w:ilvl="0" w:tplc="A0463132">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116487"/>
    <w:multiLevelType w:val="hybridMultilevel"/>
    <w:tmpl w:val="C52CCE34"/>
    <w:lvl w:ilvl="0" w:tplc="2F16C888">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3C2DA9"/>
    <w:multiLevelType w:val="hybridMultilevel"/>
    <w:tmpl w:val="B12C8A46"/>
    <w:lvl w:ilvl="0" w:tplc="013238CA">
      <w:start w:val="1"/>
      <w:numFmt w:val="bullet"/>
      <w:lvlText w:val=""/>
      <w:lvlJc w:val="left"/>
      <w:pPr>
        <w:tabs>
          <w:tab w:val="num" w:pos="720"/>
        </w:tabs>
        <w:ind w:left="720" w:hanging="360"/>
      </w:pPr>
      <w:rPr>
        <w:rFonts w:ascii="Wingdings" w:hAnsi="Wingdings" w:hint="default"/>
      </w:rPr>
    </w:lvl>
    <w:lvl w:ilvl="1" w:tplc="2108B72C">
      <w:start w:val="1"/>
      <w:numFmt w:val="bullet"/>
      <w:lvlText w:val=""/>
      <w:lvlJc w:val="left"/>
      <w:pPr>
        <w:tabs>
          <w:tab w:val="num" w:pos="1440"/>
        </w:tabs>
        <w:ind w:left="1440" w:hanging="360"/>
      </w:pPr>
      <w:rPr>
        <w:rFonts w:ascii="Wingdings" w:hAnsi="Wingdings" w:hint="default"/>
      </w:rPr>
    </w:lvl>
    <w:lvl w:ilvl="2" w:tplc="A73E870E" w:tentative="1">
      <w:start w:val="1"/>
      <w:numFmt w:val="bullet"/>
      <w:lvlText w:val=""/>
      <w:lvlJc w:val="left"/>
      <w:pPr>
        <w:tabs>
          <w:tab w:val="num" w:pos="2160"/>
        </w:tabs>
        <w:ind w:left="2160" w:hanging="360"/>
      </w:pPr>
      <w:rPr>
        <w:rFonts w:ascii="Wingdings" w:hAnsi="Wingdings" w:hint="default"/>
      </w:rPr>
    </w:lvl>
    <w:lvl w:ilvl="3" w:tplc="BDC6C85A" w:tentative="1">
      <w:start w:val="1"/>
      <w:numFmt w:val="bullet"/>
      <w:lvlText w:val=""/>
      <w:lvlJc w:val="left"/>
      <w:pPr>
        <w:tabs>
          <w:tab w:val="num" w:pos="2880"/>
        </w:tabs>
        <w:ind w:left="2880" w:hanging="360"/>
      </w:pPr>
      <w:rPr>
        <w:rFonts w:ascii="Wingdings" w:hAnsi="Wingdings" w:hint="default"/>
      </w:rPr>
    </w:lvl>
    <w:lvl w:ilvl="4" w:tplc="C20E38A2" w:tentative="1">
      <w:start w:val="1"/>
      <w:numFmt w:val="bullet"/>
      <w:lvlText w:val=""/>
      <w:lvlJc w:val="left"/>
      <w:pPr>
        <w:tabs>
          <w:tab w:val="num" w:pos="3600"/>
        </w:tabs>
        <w:ind w:left="3600" w:hanging="360"/>
      </w:pPr>
      <w:rPr>
        <w:rFonts w:ascii="Wingdings" w:hAnsi="Wingdings" w:hint="default"/>
      </w:rPr>
    </w:lvl>
    <w:lvl w:ilvl="5" w:tplc="0E8C59AE" w:tentative="1">
      <w:start w:val="1"/>
      <w:numFmt w:val="bullet"/>
      <w:lvlText w:val=""/>
      <w:lvlJc w:val="left"/>
      <w:pPr>
        <w:tabs>
          <w:tab w:val="num" w:pos="4320"/>
        </w:tabs>
        <w:ind w:left="4320" w:hanging="360"/>
      </w:pPr>
      <w:rPr>
        <w:rFonts w:ascii="Wingdings" w:hAnsi="Wingdings" w:hint="default"/>
      </w:rPr>
    </w:lvl>
    <w:lvl w:ilvl="6" w:tplc="ED44E784" w:tentative="1">
      <w:start w:val="1"/>
      <w:numFmt w:val="bullet"/>
      <w:lvlText w:val=""/>
      <w:lvlJc w:val="left"/>
      <w:pPr>
        <w:tabs>
          <w:tab w:val="num" w:pos="5040"/>
        </w:tabs>
        <w:ind w:left="5040" w:hanging="360"/>
      </w:pPr>
      <w:rPr>
        <w:rFonts w:ascii="Wingdings" w:hAnsi="Wingdings" w:hint="default"/>
      </w:rPr>
    </w:lvl>
    <w:lvl w:ilvl="7" w:tplc="3578C3BA" w:tentative="1">
      <w:start w:val="1"/>
      <w:numFmt w:val="bullet"/>
      <w:lvlText w:val=""/>
      <w:lvlJc w:val="left"/>
      <w:pPr>
        <w:tabs>
          <w:tab w:val="num" w:pos="5760"/>
        </w:tabs>
        <w:ind w:left="5760" w:hanging="360"/>
      </w:pPr>
      <w:rPr>
        <w:rFonts w:ascii="Wingdings" w:hAnsi="Wingdings" w:hint="default"/>
      </w:rPr>
    </w:lvl>
    <w:lvl w:ilvl="8" w:tplc="3F889EFA" w:tentative="1">
      <w:start w:val="1"/>
      <w:numFmt w:val="bullet"/>
      <w:lvlText w:val=""/>
      <w:lvlJc w:val="left"/>
      <w:pPr>
        <w:tabs>
          <w:tab w:val="num" w:pos="6480"/>
        </w:tabs>
        <w:ind w:left="6480" w:hanging="360"/>
      </w:pPr>
      <w:rPr>
        <w:rFonts w:ascii="Wingdings" w:hAnsi="Wingdings" w:hint="default"/>
      </w:rPr>
    </w:lvl>
  </w:abstractNum>
  <w:abstractNum w:abstractNumId="20">
    <w:nsid w:val="434B4DEA"/>
    <w:multiLevelType w:val="hybridMultilevel"/>
    <w:tmpl w:val="CA36344E"/>
    <w:lvl w:ilvl="0" w:tplc="2F16C888">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F517A3"/>
    <w:multiLevelType w:val="hybridMultilevel"/>
    <w:tmpl w:val="34342DF8"/>
    <w:lvl w:ilvl="0" w:tplc="DC402560">
      <w:start w:val="2"/>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8429D8"/>
    <w:multiLevelType w:val="hybridMultilevel"/>
    <w:tmpl w:val="24DEDF18"/>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F4686F"/>
    <w:multiLevelType w:val="hybridMultilevel"/>
    <w:tmpl w:val="5FAE24AE"/>
    <w:lvl w:ilvl="0" w:tplc="A69063BE">
      <w:start w:val="1"/>
      <w:numFmt w:val="bullet"/>
      <w:lvlText w:val=""/>
      <w:lvlJc w:val="left"/>
      <w:pPr>
        <w:tabs>
          <w:tab w:val="num" w:pos="720"/>
        </w:tabs>
        <w:ind w:left="720" w:hanging="360"/>
      </w:pPr>
      <w:rPr>
        <w:rFonts w:ascii="Wingdings" w:hAnsi="Wingdings" w:hint="default"/>
      </w:rPr>
    </w:lvl>
    <w:lvl w:ilvl="1" w:tplc="0E8C7DF6">
      <w:start w:val="1"/>
      <w:numFmt w:val="bullet"/>
      <w:lvlText w:val=""/>
      <w:lvlJc w:val="left"/>
      <w:pPr>
        <w:tabs>
          <w:tab w:val="num" w:pos="1440"/>
        </w:tabs>
        <w:ind w:left="1440" w:hanging="360"/>
      </w:pPr>
      <w:rPr>
        <w:rFonts w:ascii="Wingdings" w:hAnsi="Wingdings" w:hint="default"/>
      </w:rPr>
    </w:lvl>
    <w:lvl w:ilvl="2" w:tplc="BD74AC2C" w:tentative="1">
      <w:start w:val="1"/>
      <w:numFmt w:val="bullet"/>
      <w:lvlText w:val=""/>
      <w:lvlJc w:val="left"/>
      <w:pPr>
        <w:tabs>
          <w:tab w:val="num" w:pos="2160"/>
        </w:tabs>
        <w:ind w:left="2160" w:hanging="360"/>
      </w:pPr>
      <w:rPr>
        <w:rFonts w:ascii="Wingdings" w:hAnsi="Wingdings" w:hint="default"/>
      </w:rPr>
    </w:lvl>
    <w:lvl w:ilvl="3" w:tplc="AA3C2F96" w:tentative="1">
      <w:start w:val="1"/>
      <w:numFmt w:val="bullet"/>
      <w:lvlText w:val=""/>
      <w:lvlJc w:val="left"/>
      <w:pPr>
        <w:tabs>
          <w:tab w:val="num" w:pos="2880"/>
        </w:tabs>
        <w:ind w:left="2880" w:hanging="360"/>
      </w:pPr>
      <w:rPr>
        <w:rFonts w:ascii="Wingdings" w:hAnsi="Wingdings" w:hint="default"/>
      </w:rPr>
    </w:lvl>
    <w:lvl w:ilvl="4" w:tplc="1930B150" w:tentative="1">
      <w:start w:val="1"/>
      <w:numFmt w:val="bullet"/>
      <w:lvlText w:val=""/>
      <w:lvlJc w:val="left"/>
      <w:pPr>
        <w:tabs>
          <w:tab w:val="num" w:pos="3600"/>
        </w:tabs>
        <w:ind w:left="3600" w:hanging="360"/>
      </w:pPr>
      <w:rPr>
        <w:rFonts w:ascii="Wingdings" w:hAnsi="Wingdings" w:hint="default"/>
      </w:rPr>
    </w:lvl>
    <w:lvl w:ilvl="5" w:tplc="BD38C154" w:tentative="1">
      <w:start w:val="1"/>
      <w:numFmt w:val="bullet"/>
      <w:lvlText w:val=""/>
      <w:lvlJc w:val="left"/>
      <w:pPr>
        <w:tabs>
          <w:tab w:val="num" w:pos="4320"/>
        </w:tabs>
        <w:ind w:left="4320" w:hanging="360"/>
      </w:pPr>
      <w:rPr>
        <w:rFonts w:ascii="Wingdings" w:hAnsi="Wingdings" w:hint="default"/>
      </w:rPr>
    </w:lvl>
    <w:lvl w:ilvl="6" w:tplc="49B639E2" w:tentative="1">
      <w:start w:val="1"/>
      <w:numFmt w:val="bullet"/>
      <w:lvlText w:val=""/>
      <w:lvlJc w:val="left"/>
      <w:pPr>
        <w:tabs>
          <w:tab w:val="num" w:pos="5040"/>
        </w:tabs>
        <w:ind w:left="5040" w:hanging="360"/>
      </w:pPr>
      <w:rPr>
        <w:rFonts w:ascii="Wingdings" w:hAnsi="Wingdings" w:hint="default"/>
      </w:rPr>
    </w:lvl>
    <w:lvl w:ilvl="7" w:tplc="ED50A4E2" w:tentative="1">
      <w:start w:val="1"/>
      <w:numFmt w:val="bullet"/>
      <w:lvlText w:val=""/>
      <w:lvlJc w:val="left"/>
      <w:pPr>
        <w:tabs>
          <w:tab w:val="num" w:pos="5760"/>
        </w:tabs>
        <w:ind w:left="5760" w:hanging="360"/>
      </w:pPr>
      <w:rPr>
        <w:rFonts w:ascii="Wingdings" w:hAnsi="Wingdings" w:hint="default"/>
      </w:rPr>
    </w:lvl>
    <w:lvl w:ilvl="8" w:tplc="DD42EA9C" w:tentative="1">
      <w:start w:val="1"/>
      <w:numFmt w:val="bullet"/>
      <w:lvlText w:val=""/>
      <w:lvlJc w:val="left"/>
      <w:pPr>
        <w:tabs>
          <w:tab w:val="num" w:pos="6480"/>
        </w:tabs>
        <w:ind w:left="6480" w:hanging="360"/>
      </w:pPr>
      <w:rPr>
        <w:rFonts w:ascii="Wingdings" w:hAnsi="Wingdings" w:hint="default"/>
      </w:rPr>
    </w:lvl>
  </w:abstractNum>
  <w:abstractNum w:abstractNumId="24">
    <w:nsid w:val="56D035FC"/>
    <w:multiLevelType w:val="hybridMultilevel"/>
    <w:tmpl w:val="3B8A98DA"/>
    <w:lvl w:ilvl="0" w:tplc="640A4B18">
      <w:start w:val="1"/>
      <w:numFmt w:val="decimal"/>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5">
    <w:nsid w:val="5AB352A5"/>
    <w:multiLevelType w:val="hybridMultilevel"/>
    <w:tmpl w:val="9162DBEA"/>
    <w:lvl w:ilvl="0" w:tplc="246EF9C0">
      <w:start w:val="1"/>
      <w:numFmt w:val="bullet"/>
      <w:lvlText w:val=""/>
      <w:lvlJc w:val="left"/>
      <w:pPr>
        <w:ind w:left="1800" w:hanging="360"/>
      </w:pPr>
      <w:rPr>
        <w:rFonts w:ascii="Symbol" w:hAnsi="Symbol" w:hint="default"/>
        <w:lang w:bidi="he-IL"/>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BD25281"/>
    <w:multiLevelType w:val="hybridMultilevel"/>
    <w:tmpl w:val="03620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B03044"/>
    <w:multiLevelType w:val="hybridMultilevel"/>
    <w:tmpl w:val="D59C3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1365C5"/>
    <w:multiLevelType w:val="hybridMultilevel"/>
    <w:tmpl w:val="45E262A6"/>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9">
    <w:nsid w:val="61891E2B"/>
    <w:multiLevelType w:val="hybridMultilevel"/>
    <w:tmpl w:val="4672F448"/>
    <w:lvl w:ilvl="0" w:tplc="0409000F">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6BCB120B"/>
    <w:multiLevelType w:val="hybridMultilevel"/>
    <w:tmpl w:val="EA7C5C46"/>
    <w:lvl w:ilvl="0" w:tplc="7AF46164">
      <w:start w:val="1"/>
      <w:numFmt w:val="bullet"/>
      <w:lvlText w:val=""/>
      <w:lvlJc w:val="left"/>
      <w:pPr>
        <w:tabs>
          <w:tab w:val="num" w:pos="720"/>
        </w:tabs>
        <w:ind w:left="720" w:hanging="360"/>
      </w:pPr>
      <w:rPr>
        <w:rFonts w:ascii="Wingdings" w:hAnsi="Wingdings" w:hint="default"/>
      </w:rPr>
    </w:lvl>
    <w:lvl w:ilvl="1" w:tplc="C638D58A" w:tentative="1">
      <w:start w:val="1"/>
      <w:numFmt w:val="bullet"/>
      <w:lvlText w:val=""/>
      <w:lvlJc w:val="left"/>
      <w:pPr>
        <w:tabs>
          <w:tab w:val="num" w:pos="1440"/>
        </w:tabs>
        <w:ind w:left="1440" w:hanging="360"/>
      </w:pPr>
      <w:rPr>
        <w:rFonts w:ascii="Wingdings" w:hAnsi="Wingdings" w:hint="default"/>
      </w:rPr>
    </w:lvl>
    <w:lvl w:ilvl="2" w:tplc="A8B25486" w:tentative="1">
      <w:start w:val="1"/>
      <w:numFmt w:val="bullet"/>
      <w:lvlText w:val=""/>
      <w:lvlJc w:val="left"/>
      <w:pPr>
        <w:tabs>
          <w:tab w:val="num" w:pos="2160"/>
        </w:tabs>
        <w:ind w:left="2160" w:hanging="360"/>
      </w:pPr>
      <w:rPr>
        <w:rFonts w:ascii="Wingdings" w:hAnsi="Wingdings" w:hint="default"/>
      </w:rPr>
    </w:lvl>
    <w:lvl w:ilvl="3" w:tplc="0F0C7E8E" w:tentative="1">
      <w:start w:val="1"/>
      <w:numFmt w:val="bullet"/>
      <w:lvlText w:val=""/>
      <w:lvlJc w:val="left"/>
      <w:pPr>
        <w:tabs>
          <w:tab w:val="num" w:pos="2880"/>
        </w:tabs>
        <w:ind w:left="2880" w:hanging="360"/>
      </w:pPr>
      <w:rPr>
        <w:rFonts w:ascii="Wingdings" w:hAnsi="Wingdings" w:hint="default"/>
      </w:rPr>
    </w:lvl>
    <w:lvl w:ilvl="4" w:tplc="7CE6F482" w:tentative="1">
      <w:start w:val="1"/>
      <w:numFmt w:val="bullet"/>
      <w:lvlText w:val=""/>
      <w:lvlJc w:val="left"/>
      <w:pPr>
        <w:tabs>
          <w:tab w:val="num" w:pos="3600"/>
        </w:tabs>
        <w:ind w:left="3600" w:hanging="360"/>
      </w:pPr>
      <w:rPr>
        <w:rFonts w:ascii="Wingdings" w:hAnsi="Wingdings" w:hint="default"/>
      </w:rPr>
    </w:lvl>
    <w:lvl w:ilvl="5" w:tplc="EAEE5B5E" w:tentative="1">
      <w:start w:val="1"/>
      <w:numFmt w:val="bullet"/>
      <w:lvlText w:val=""/>
      <w:lvlJc w:val="left"/>
      <w:pPr>
        <w:tabs>
          <w:tab w:val="num" w:pos="4320"/>
        </w:tabs>
        <w:ind w:left="4320" w:hanging="360"/>
      </w:pPr>
      <w:rPr>
        <w:rFonts w:ascii="Wingdings" w:hAnsi="Wingdings" w:hint="default"/>
      </w:rPr>
    </w:lvl>
    <w:lvl w:ilvl="6" w:tplc="8FDED660" w:tentative="1">
      <w:start w:val="1"/>
      <w:numFmt w:val="bullet"/>
      <w:lvlText w:val=""/>
      <w:lvlJc w:val="left"/>
      <w:pPr>
        <w:tabs>
          <w:tab w:val="num" w:pos="5040"/>
        </w:tabs>
        <w:ind w:left="5040" w:hanging="360"/>
      </w:pPr>
      <w:rPr>
        <w:rFonts w:ascii="Wingdings" w:hAnsi="Wingdings" w:hint="default"/>
      </w:rPr>
    </w:lvl>
    <w:lvl w:ilvl="7" w:tplc="B18E2484" w:tentative="1">
      <w:start w:val="1"/>
      <w:numFmt w:val="bullet"/>
      <w:lvlText w:val=""/>
      <w:lvlJc w:val="left"/>
      <w:pPr>
        <w:tabs>
          <w:tab w:val="num" w:pos="5760"/>
        </w:tabs>
        <w:ind w:left="5760" w:hanging="360"/>
      </w:pPr>
      <w:rPr>
        <w:rFonts w:ascii="Wingdings" w:hAnsi="Wingdings" w:hint="default"/>
      </w:rPr>
    </w:lvl>
    <w:lvl w:ilvl="8" w:tplc="4420EEAA" w:tentative="1">
      <w:start w:val="1"/>
      <w:numFmt w:val="bullet"/>
      <w:lvlText w:val=""/>
      <w:lvlJc w:val="left"/>
      <w:pPr>
        <w:tabs>
          <w:tab w:val="num" w:pos="6480"/>
        </w:tabs>
        <w:ind w:left="6480" w:hanging="360"/>
      </w:pPr>
      <w:rPr>
        <w:rFonts w:ascii="Wingdings" w:hAnsi="Wingdings" w:hint="default"/>
      </w:rPr>
    </w:lvl>
  </w:abstractNum>
  <w:abstractNum w:abstractNumId="31">
    <w:nsid w:val="74941F14"/>
    <w:multiLevelType w:val="hybridMultilevel"/>
    <w:tmpl w:val="9E908364"/>
    <w:lvl w:ilvl="0" w:tplc="2F16C888">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8BD4385"/>
    <w:multiLevelType w:val="hybridMultilevel"/>
    <w:tmpl w:val="9AF4208A"/>
    <w:lvl w:ilvl="0" w:tplc="F77877CE">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C25B45"/>
    <w:multiLevelType w:val="hybridMultilevel"/>
    <w:tmpl w:val="24DEDF18"/>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0659C9"/>
    <w:multiLevelType w:val="hybridMultilevel"/>
    <w:tmpl w:val="7D861EE6"/>
    <w:lvl w:ilvl="0" w:tplc="B5CC02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2C10E1"/>
    <w:multiLevelType w:val="hybridMultilevel"/>
    <w:tmpl w:val="81B8DF68"/>
    <w:lvl w:ilvl="0" w:tplc="2F16C888">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AE44C4"/>
    <w:multiLevelType w:val="hybridMultilevel"/>
    <w:tmpl w:val="93FA4388"/>
    <w:lvl w:ilvl="0" w:tplc="57DE6348">
      <w:start w:val="1"/>
      <w:numFmt w:val="bullet"/>
      <w:lvlText w:val="-"/>
      <w:lvlJc w:val="left"/>
      <w:pPr>
        <w:ind w:left="719"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8"/>
  </w:num>
  <w:num w:numId="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2"/>
  </w:num>
  <w:num w:numId="7">
    <w:abstractNumId w:val="34"/>
  </w:num>
  <w:num w:numId="8">
    <w:abstractNumId w:val="2"/>
  </w:num>
  <w:num w:numId="9">
    <w:abstractNumId w:val="6"/>
  </w:num>
  <w:num w:numId="10">
    <w:abstractNumId w:val="25"/>
  </w:num>
  <w:num w:numId="11">
    <w:abstractNumId w:val="33"/>
  </w:num>
  <w:num w:numId="12">
    <w:abstractNumId w:val="27"/>
  </w:num>
  <w:num w:numId="13">
    <w:abstractNumId w:val="15"/>
  </w:num>
  <w:num w:numId="14">
    <w:abstractNumId w:val="17"/>
  </w:num>
  <w:num w:numId="15">
    <w:abstractNumId w:val="4"/>
  </w:num>
  <w:num w:numId="16">
    <w:abstractNumId w:val="21"/>
  </w:num>
  <w:num w:numId="17">
    <w:abstractNumId w:val="20"/>
  </w:num>
  <w:num w:numId="18">
    <w:abstractNumId w:val="18"/>
  </w:num>
  <w:num w:numId="19">
    <w:abstractNumId w:val="28"/>
  </w:num>
  <w:num w:numId="20">
    <w:abstractNumId w:val="5"/>
  </w:num>
  <w:num w:numId="21">
    <w:abstractNumId w:val="16"/>
  </w:num>
  <w:num w:numId="22">
    <w:abstractNumId w:val="36"/>
  </w:num>
  <w:num w:numId="23">
    <w:abstractNumId w:val="24"/>
  </w:num>
  <w:num w:numId="24">
    <w:abstractNumId w:val="1"/>
  </w:num>
  <w:num w:numId="25">
    <w:abstractNumId w:val="23"/>
  </w:num>
  <w:num w:numId="26">
    <w:abstractNumId w:val="19"/>
  </w:num>
  <w:num w:numId="27">
    <w:abstractNumId w:val="35"/>
  </w:num>
  <w:num w:numId="28">
    <w:abstractNumId w:val="7"/>
  </w:num>
  <w:num w:numId="29">
    <w:abstractNumId w:val="13"/>
  </w:num>
  <w:num w:numId="30">
    <w:abstractNumId w:val="9"/>
  </w:num>
  <w:num w:numId="31">
    <w:abstractNumId w:val="0"/>
  </w:num>
  <w:num w:numId="32">
    <w:abstractNumId w:val="10"/>
  </w:num>
  <w:num w:numId="33">
    <w:abstractNumId w:val="11"/>
  </w:num>
  <w:num w:numId="34">
    <w:abstractNumId w:val="31"/>
  </w:num>
  <w:num w:numId="35">
    <w:abstractNumId w:val="30"/>
  </w:num>
  <w:num w:numId="36">
    <w:abstractNumId w:val="14"/>
  </w:num>
  <w:num w:numId="37">
    <w:abstractNumId w:val="1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76"/>
    <w:rsid w:val="00002440"/>
    <w:rsid w:val="00005369"/>
    <w:rsid w:val="00005A6C"/>
    <w:rsid w:val="000079AA"/>
    <w:rsid w:val="00024280"/>
    <w:rsid w:val="000271BF"/>
    <w:rsid w:val="000305EF"/>
    <w:rsid w:val="000312D1"/>
    <w:rsid w:val="00035631"/>
    <w:rsid w:val="0005479A"/>
    <w:rsid w:val="00056E2E"/>
    <w:rsid w:val="00056F78"/>
    <w:rsid w:val="00061E59"/>
    <w:rsid w:val="00063F0A"/>
    <w:rsid w:val="00067C2A"/>
    <w:rsid w:val="0008537E"/>
    <w:rsid w:val="00093B2C"/>
    <w:rsid w:val="000A113B"/>
    <w:rsid w:val="000A2EC3"/>
    <w:rsid w:val="000B1800"/>
    <w:rsid w:val="000B3CBA"/>
    <w:rsid w:val="000C2BF8"/>
    <w:rsid w:val="000D51D1"/>
    <w:rsid w:val="000E51D8"/>
    <w:rsid w:val="000F16D2"/>
    <w:rsid w:val="000F31EC"/>
    <w:rsid w:val="000F5F88"/>
    <w:rsid w:val="0010033B"/>
    <w:rsid w:val="00105CF9"/>
    <w:rsid w:val="00106D33"/>
    <w:rsid w:val="001177F3"/>
    <w:rsid w:val="00125632"/>
    <w:rsid w:val="001343F0"/>
    <w:rsid w:val="00137BC0"/>
    <w:rsid w:val="00140A5A"/>
    <w:rsid w:val="00143364"/>
    <w:rsid w:val="001449D4"/>
    <w:rsid w:val="0014559C"/>
    <w:rsid w:val="00152D60"/>
    <w:rsid w:val="00160DF5"/>
    <w:rsid w:val="00164696"/>
    <w:rsid w:val="0016533A"/>
    <w:rsid w:val="00171F0E"/>
    <w:rsid w:val="00172CD4"/>
    <w:rsid w:val="00180F10"/>
    <w:rsid w:val="00181D0B"/>
    <w:rsid w:val="001936CB"/>
    <w:rsid w:val="001A1373"/>
    <w:rsid w:val="001A3548"/>
    <w:rsid w:val="001B590C"/>
    <w:rsid w:val="001C5F3B"/>
    <w:rsid w:val="001D5BB5"/>
    <w:rsid w:val="002028D0"/>
    <w:rsid w:val="00217FDF"/>
    <w:rsid w:val="0022019E"/>
    <w:rsid w:val="002252F8"/>
    <w:rsid w:val="00230784"/>
    <w:rsid w:val="00232E2F"/>
    <w:rsid w:val="002373DB"/>
    <w:rsid w:val="00251D4B"/>
    <w:rsid w:val="00254533"/>
    <w:rsid w:val="0026482B"/>
    <w:rsid w:val="00264CA9"/>
    <w:rsid w:val="002661F3"/>
    <w:rsid w:val="0026773B"/>
    <w:rsid w:val="00271B05"/>
    <w:rsid w:val="002749F4"/>
    <w:rsid w:val="00284E84"/>
    <w:rsid w:val="002B2268"/>
    <w:rsid w:val="002B4D61"/>
    <w:rsid w:val="002B651B"/>
    <w:rsid w:val="002C57FF"/>
    <w:rsid w:val="002D5890"/>
    <w:rsid w:val="002E7181"/>
    <w:rsid w:val="002F17DF"/>
    <w:rsid w:val="002F56E4"/>
    <w:rsid w:val="002F7408"/>
    <w:rsid w:val="003009D5"/>
    <w:rsid w:val="00301522"/>
    <w:rsid w:val="00305868"/>
    <w:rsid w:val="003073B9"/>
    <w:rsid w:val="00310294"/>
    <w:rsid w:val="0031109B"/>
    <w:rsid w:val="003159C0"/>
    <w:rsid w:val="00316D1F"/>
    <w:rsid w:val="00322DB5"/>
    <w:rsid w:val="0032468A"/>
    <w:rsid w:val="00326197"/>
    <w:rsid w:val="00327366"/>
    <w:rsid w:val="00327889"/>
    <w:rsid w:val="00340097"/>
    <w:rsid w:val="003422A0"/>
    <w:rsid w:val="00345F28"/>
    <w:rsid w:val="00354C1E"/>
    <w:rsid w:val="0036438F"/>
    <w:rsid w:val="00371147"/>
    <w:rsid w:val="0037637C"/>
    <w:rsid w:val="00376D24"/>
    <w:rsid w:val="00385E3D"/>
    <w:rsid w:val="00392270"/>
    <w:rsid w:val="00392375"/>
    <w:rsid w:val="003B6D48"/>
    <w:rsid w:val="003C55C4"/>
    <w:rsid w:val="003C7337"/>
    <w:rsid w:val="003C7AF1"/>
    <w:rsid w:val="003D0526"/>
    <w:rsid w:val="003D305F"/>
    <w:rsid w:val="003F303E"/>
    <w:rsid w:val="003F4DFA"/>
    <w:rsid w:val="003F6653"/>
    <w:rsid w:val="004023F7"/>
    <w:rsid w:val="00403DDE"/>
    <w:rsid w:val="0040470B"/>
    <w:rsid w:val="004051B3"/>
    <w:rsid w:val="00407F03"/>
    <w:rsid w:val="004331F4"/>
    <w:rsid w:val="00435A1D"/>
    <w:rsid w:val="00437F38"/>
    <w:rsid w:val="0044142B"/>
    <w:rsid w:val="00442227"/>
    <w:rsid w:val="0044319D"/>
    <w:rsid w:val="00471237"/>
    <w:rsid w:val="00472768"/>
    <w:rsid w:val="00494D18"/>
    <w:rsid w:val="004A6933"/>
    <w:rsid w:val="004B648E"/>
    <w:rsid w:val="004C25D7"/>
    <w:rsid w:val="004C34C6"/>
    <w:rsid w:val="004D2154"/>
    <w:rsid w:val="004D5127"/>
    <w:rsid w:val="004D7BDF"/>
    <w:rsid w:val="004E55EF"/>
    <w:rsid w:val="004E669B"/>
    <w:rsid w:val="004F02A1"/>
    <w:rsid w:val="004F4831"/>
    <w:rsid w:val="004F6DCF"/>
    <w:rsid w:val="00507A10"/>
    <w:rsid w:val="00507F07"/>
    <w:rsid w:val="00520818"/>
    <w:rsid w:val="005242AC"/>
    <w:rsid w:val="00532468"/>
    <w:rsid w:val="00540CA5"/>
    <w:rsid w:val="00542DFA"/>
    <w:rsid w:val="005504EB"/>
    <w:rsid w:val="00553B63"/>
    <w:rsid w:val="00555D8E"/>
    <w:rsid w:val="005600F6"/>
    <w:rsid w:val="00560A82"/>
    <w:rsid w:val="0057258C"/>
    <w:rsid w:val="00575F8C"/>
    <w:rsid w:val="00582534"/>
    <w:rsid w:val="005855B1"/>
    <w:rsid w:val="00593280"/>
    <w:rsid w:val="005970FF"/>
    <w:rsid w:val="005B626D"/>
    <w:rsid w:val="005C4587"/>
    <w:rsid w:val="005C6287"/>
    <w:rsid w:val="005D1935"/>
    <w:rsid w:val="005D1C1B"/>
    <w:rsid w:val="005D59D4"/>
    <w:rsid w:val="005D776E"/>
    <w:rsid w:val="005E1F92"/>
    <w:rsid w:val="005E688A"/>
    <w:rsid w:val="00620F03"/>
    <w:rsid w:val="00622344"/>
    <w:rsid w:val="00644074"/>
    <w:rsid w:val="0065119E"/>
    <w:rsid w:val="00654477"/>
    <w:rsid w:val="0066291D"/>
    <w:rsid w:val="00664AA2"/>
    <w:rsid w:val="0066642E"/>
    <w:rsid w:val="00671D19"/>
    <w:rsid w:val="00673A6E"/>
    <w:rsid w:val="0067417D"/>
    <w:rsid w:val="006774C5"/>
    <w:rsid w:val="00677674"/>
    <w:rsid w:val="00683074"/>
    <w:rsid w:val="00684B3F"/>
    <w:rsid w:val="00687E9C"/>
    <w:rsid w:val="00695A2B"/>
    <w:rsid w:val="006977EC"/>
    <w:rsid w:val="006A5049"/>
    <w:rsid w:val="006A79AD"/>
    <w:rsid w:val="006C6B75"/>
    <w:rsid w:val="006D2DC6"/>
    <w:rsid w:val="006E018F"/>
    <w:rsid w:val="006E6837"/>
    <w:rsid w:val="006F21A8"/>
    <w:rsid w:val="006F727E"/>
    <w:rsid w:val="006F73B6"/>
    <w:rsid w:val="006F7648"/>
    <w:rsid w:val="006F791D"/>
    <w:rsid w:val="007054B6"/>
    <w:rsid w:val="00710D8E"/>
    <w:rsid w:val="00717149"/>
    <w:rsid w:val="00730B82"/>
    <w:rsid w:val="00732329"/>
    <w:rsid w:val="00740BCD"/>
    <w:rsid w:val="007434E3"/>
    <w:rsid w:val="00744DBF"/>
    <w:rsid w:val="0074581B"/>
    <w:rsid w:val="00751236"/>
    <w:rsid w:val="00751564"/>
    <w:rsid w:val="00752315"/>
    <w:rsid w:val="00756F25"/>
    <w:rsid w:val="00760D75"/>
    <w:rsid w:val="00761ECE"/>
    <w:rsid w:val="0077268A"/>
    <w:rsid w:val="00785746"/>
    <w:rsid w:val="00791397"/>
    <w:rsid w:val="007A48F5"/>
    <w:rsid w:val="007A4EF3"/>
    <w:rsid w:val="007B258C"/>
    <w:rsid w:val="007B63D9"/>
    <w:rsid w:val="007B761B"/>
    <w:rsid w:val="007D0691"/>
    <w:rsid w:val="007D38A7"/>
    <w:rsid w:val="007D7D3C"/>
    <w:rsid w:val="007F212A"/>
    <w:rsid w:val="007F7EE2"/>
    <w:rsid w:val="00803EB7"/>
    <w:rsid w:val="00812A19"/>
    <w:rsid w:val="008321EF"/>
    <w:rsid w:val="00832AA8"/>
    <w:rsid w:val="0083435D"/>
    <w:rsid w:val="0083568A"/>
    <w:rsid w:val="00847293"/>
    <w:rsid w:val="00850676"/>
    <w:rsid w:val="0085225F"/>
    <w:rsid w:val="00860382"/>
    <w:rsid w:val="0086297A"/>
    <w:rsid w:val="00874BB5"/>
    <w:rsid w:val="00882C1D"/>
    <w:rsid w:val="00882F5E"/>
    <w:rsid w:val="0089572E"/>
    <w:rsid w:val="008A5B1A"/>
    <w:rsid w:val="008A6DF1"/>
    <w:rsid w:val="008B0717"/>
    <w:rsid w:val="008B1454"/>
    <w:rsid w:val="008B5F5A"/>
    <w:rsid w:val="008C125A"/>
    <w:rsid w:val="008C15A4"/>
    <w:rsid w:val="008C6BE5"/>
    <w:rsid w:val="008D083D"/>
    <w:rsid w:val="008D2290"/>
    <w:rsid w:val="008D59F6"/>
    <w:rsid w:val="008E1547"/>
    <w:rsid w:val="008E7B8E"/>
    <w:rsid w:val="008E7E8C"/>
    <w:rsid w:val="008F0C1C"/>
    <w:rsid w:val="009033CB"/>
    <w:rsid w:val="009074A7"/>
    <w:rsid w:val="00912D8C"/>
    <w:rsid w:val="00914B92"/>
    <w:rsid w:val="00927385"/>
    <w:rsid w:val="00933146"/>
    <w:rsid w:val="009357AD"/>
    <w:rsid w:val="00950A27"/>
    <w:rsid w:val="00950E4F"/>
    <w:rsid w:val="00951D84"/>
    <w:rsid w:val="00955776"/>
    <w:rsid w:val="00960B1E"/>
    <w:rsid w:val="00961727"/>
    <w:rsid w:val="00965971"/>
    <w:rsid w:val="00972725"/>
    <w:rsid w:val="009736F9"/>
    <w:rsid w:val="00982F5D"/>
    <w:rsid w:val="00986A21"/>
    <w:rsid w:val="009907EF"/>
    <w:rsid w:val="009A0935"/>
    <w:rsid w:val="009A40A0"/>
    <w:rsid w:val="009B6FFB"/>
    <w:rsid w:val="009B710E"/>
    <w:rsid w:val="009C03E0"/>
    <w:rsid w:val="009C0F2A"/>
    <w:rsid w:val="009C2000"/>
    <w:rsid w:val="009C2EAB"/>
    <w:rsid w:val="009C3178"/>
    <w:rsid w:val="009C7580"/>
    <w:rsid w:val="009D1C20"/>
    <w:rsid w:val="009E7452"/>
    <w:rsid w:val="009F2594"/>
    <w:rsid w:val="009F455F"/>
    <w:rsid w:val="009F52EF"/>
    <w:rsid w:val="00A00AF5"/>
    <w:rsid w:val="00A037C9"/>
    <w:rsid w:val="00A05DD8"/>
    <w:rsid w:val="00A17547"/>
    <w:rsid w:val="00A21006"/>
    <w:rsid w:val="00A257BA"/>
    <w:rsid w:val="00A41D21"/>
    <w:rsid w:val="00A43D62"/>
    <w:rsid w:val="00A5289D"/>
    <w:rsid w:val="00A76191"/>
    <w:rsid w:val="00A81F51"/>
    <w:rsid w:val="00A83A61"/>
    <w:rsid w:val="00A84F82"/>
    <w:rsid w:val="00A877B9"/>
    <w:rsid w:val="00A953A4"/>
    <w:rsid w:val="00AA0AA9"/>
    <w:rsid w:val="00AB28AA"/>
    <w:rsid w:val="00AB606B"/>
    <w:rsid w:val="00AB7190"/>
    <w:rsid w:val="00AC1957"/>
    <w:rsid w:val="00AC2475"/>
    <w:rsid w:val="00AC6491"/>
    <w:rsid w:val="00AC7058"/>
    <w:rsid w:val="00AD2B4F"/>
    <w:rsid w:val="00AD7C4C"/>
    <w:rsid w:val="00AE2215"/>
    <w:rsid w:val="00AF4F43"/>
    <w:rsid w:val="00AF6C02"/>
    <w:rsid w:val="00B01A0D"/>
    <w:rsid w:val="00B020D0"/>
    <w:rsid w:val="00B04C78"/>
    <w:rsid w:val="00B04EA6"/>
    <w:rsid w:val="00B0561E"/>
    <w:rsid w:val="00B0574B"/>
    <w:rsid w:val="00B20262"/>
    <w:rsid w:val="00B234E9"/>
    <w:rsid w:val="00B23E1C"/>
    <w:rsid w:val="00B278FC"/>
    <w:rsid w:val="00B324C3"/>
    <w:rsid w:val="00B3538B"/>
    <w:rsid w:val="00B45777"/>
    <w:rsid w:val="00B54ED2"/>
    <w:rsid w:val="00B56B37"/>
    <w:rsid w:val="00B56F68"/>
    <w:rsid w:val="00B61CF0"/>
    <w:rsid w:val="00B61F6F"/>
    <w:rsid w:val="00B825D4"/>
    <w:rsid w:val="00B84497"/>
    <w:rsid w:val="00B86F1B"/>
    <w:rsid w:val="00BA4198"/>
    <w:rsid w:val="00BA5DD0"/>
    <w:rsid w:val="00BB163C"/>
    <w:rsid w:val="00BC1A05"/>
    <w:rsid w:val="00BC31F0"/>
    <w:rsid w:val="00BC7920"/>
    <w:rsid w:val="00BE72EA"/>
    <w:rsid w:val="00BF2103"/>
    <w:rsid w:val="00C10876"/>
    <w:rsid w:val="00C15506"/>
    <w:rsid w:val="00C30BA9"/>
    <w:rsid w:val="00C3562D"/>
    <w:rsid w:val="00C52F17"/>
    <w:rsid w:val="00C55FEF"/>
    <w:rsid w:val="00C64EC9"/>
    <w:rsid w:val="00C66DC3"/>
    <w:rsid w:val="00C70406"/>
    <w:rsid w:val="00C75144"/>
    <w:rsid w:val="00C7697F"/>
    <w:rsid w:val="00C84261"/>
    <w:rsid w:val="00C87DEB"/>
    <w:rsid w:val="00C91D33"/>
    <w:rsid w:val="00C92F1B"/>
    <w:rsid w:val="00CA49F6"/>
    <w:rsid w:val="00CA7E64"/>
    <w:rsid w:val="00CB5703"/>
    <w:rsid w:val="00CD08AF"/>
    <w:rsid w:val="00CD24EE"/>
    <w:rsid w:val="00D04B09"/>
    <w:rsid w:val="00D16F01"/>
    <w:rsid w:val="00D16F66"/>
    <w:rsid w:val="00D229A9"/>
    <w:rsid w:val="00D32CC8"/>
    <w:rsid w:val="00D335C7"/>
    <w:rsid w:val="00D37781"/>
    <w:rsid w:val="00D37A24"/>
    <w:rsid w:val="00D41D9A"/>
    <w:rsid w:val="00D43996"/>
    <w:rsid w:val="00D45DCC"/>
    <w:rsid w:val="00D468C4"/>
    <w:rsid w:val="00D5595C"/>
    <w:rsid w:val="00D5745F"/>
    <w:rsid w:val="00D804D0"/>
    <w:rsid w:val="00D83345"/>
    <w:rsid w:val="00D836CD"/>
    <w:rsid w:val="00D84FF0"/>
    <w:rsid w:val="00D900EC"/>
    <w:rsid w:val="00D953EA"/>
    <w:rsid w:val="00DA121F"/>
    <w:rsid w:val="00DA75B6"/>
    <w:rsid w:val="00DB6FBF"/>
    <w:rsid w:val="00DB77D1"/>
    <w:rsid w:val="00DB7D9D"/>
    <w:rsid w:val="00DC38FD"/>
    <w:rsid w:val="00DD38CE"/>
    <w:rsid w:val="00DD62DE"/>
    <w:rsid w:val="00DE050C"/>
    <w:rsid w:val="00DE7BAF"/>
    <w:rsid w:val="00DF0000"/>
    <w:rsid w:val="00DF30CC"/>
    <w:rsid w:val="00DF45DE"/>
    <w:rsid w:val="00DF7BE0"/>
    <w:rsid w:val="00E11C1A"/>
    <w:rsid w:val="00E27780"/>
    <w:rsid w:val="00E36ED5"/>
    <w:rsid w:val="00E45EE8"/>
    <w:rsid w:val="00E60FAD"/>
    <w:rsid w:val="00E622AB"/>
    <w:rsid w:val="00E66722"/>
    <w:rsid w:val="00E70D58"/>
    <w:rsid w:val="00E7134F"/>
    <w:rsid w:val="00E746EE"/>
    <w:rsid w:val="00E76CC1"/>
    <w:rsid w:val="00E771E4"/>
    <w:rsid w:val="00E87D28"/>
    <w:rsid w:val="00E91B9F"/>
    <w:rsid w:val="00EA13AB"/>
    <w:rsid w:val="00EA48F0"/>
    <w:rsid w:val="00EB271C"/>
    <w:rsid w:val="00EB2747"/>
    <w:rsid w:val="00EB3916"/>
    <w:rsid w:val="00EB3D1C"/>
    <w:rsid w:val="00EB5FCF"/>
    <w:rsid w:val="00EC4DF8"/>
    <w:rsid w:val="00EC5EE3"/>
    <w:rsid w:val="00ED0177"/>
    <w:rsid w:val="00EE26CB"/>
    <w:rsid w:val="00EE6FA1"/>
    <w:rsid w:val="00EF6E21"/>
    <w:rsid w:val="00EF6EB3"/>
    <w:rsid w:val="00F03F86"/>
    <w:rsid w:val="00F048E4"/>
    <w:rsid w:val="00F058A2"/>
    <w:rsid w:val="00F071A7"/>
    <w:rsid w:val="00F104AA"/>
    <w:rsid w:val="00F11380"/>
    <w:rsid w:val="00F276EF"/>
    <w:rsid w:val="00F30A17"/>
    <w:rsid w:val="00F414FC"/>
    <w:rsid w:val="00F4282F"/>
    <w:rsid w:val="00F459EE"/>
    <w:rsid w:val="00F85275"/>
    <w:rsid w:val="00F93107"/>
    <w:rsid w:val="00F96287"/>
    <w:rsid w:val="00F97E05"/>
    <w:rsid w:val="00FA6F6A"/>
    <w:rsid w:val="00FC3874"/>
    <w:rsid w:val="00FD2F33"/>
    <w:rsid w:val="00FD396C"/>
    <w:rsid w:val="00FD4830"/>
    <w:rsid w:val="00FD64CA"/>
    <w:rsid w:val="00FE3162"/>
    <w:rsid w:val="00FE775B"/>
    <w:rsid w:val="00FF25EC"/>
    <w:rsid w:val="00FF4EB5"/>
    <w:rsid w:val="00FF66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776"/>
    <w:pPr>
      <w:tabs>
        <w:tab w:val="center" w:pos="4153"/>
        <w:tab w:val="right" w:pos="8306"/>
      </w:tabs>
      <w:spacing w:after="0" w:line="240" w:lineRule="auto"/>
    </w:pPr>
  </w:style>
  <w:style w:type="character" w:customStyle="1" w:styleId="a4">
    <w:name w:val="כותרת עליונה תו"/>
    <w:basedOn w:val="a0"/>
    <w:link w:val="a3"/>
    <w:uiPriority w:val="99"/>
    <w:rsid w:val="00955776"/>
  </w:style>
  <w:style w:type="paragraph" w:styleId="a5">
    <w:name w:val="footer"/>
    <w:basedOn w:val="a"/>
    <w:link w:val="a6"/>
    <w:uiPriority w:val="99"/>
    <w:unhideWhenUsed/>
    <w:rsid w:val="00955776"/>
    <w:pPr>
      <w:tabs>
        <w:tab w:val="center" w:pos="4153"/>
        <w:tab w:val="right" w:pos="8306"/>
      </w:tabs>
      <w:spacing w:after="0" w:line="240" w:lineRule="auto"/>
    </w:pPr>
  </w:style>
  <w:style w:type="character" w:customStyle="1" w:styleId="a6">
    <w:name w:val="כותרת תחתונה תו"/>
    <w:basedOn w:val="a0"/>
    <w:link w:val="a5"/>
    <w:uiPriority w:val="99"/>
    <w:rsid w:val="00955776"/>
  </w:style>
  <w:style w:type="paragraph" w:styleId="a7">
    <w:name w:val="Balloon Text"/>
    <w:basedOn w:val="a"/>
    <w:link w:val="a8"/>
    <w:uiPriority w:val="99"/>
    <w:semiHidden/>
    <w:unhideWhenUsed/>
    <w:rsid w:val="00955776"/>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955776"/>
    <w:rPr>
      <w:rFonts w:ascii="Tahoma" w:hAnsi="Tahoma" w:cs="Tahoma"/>
      <w:sz w:val="16"/>
      <w:szCs w:val="16"/>
    </w:rPr>
  </w:style>
  <w:style w:type="paragraph" w:styleId="a9">
    <w:name w:val="List Paragraph"/>
    <w:basedOn w:val="a"/>
    <w:uiPriority w:val="34"/>
    <w:qFormat/>
    <w:rsid w:val="00D45DCC"/>
    <w:pPr>
      <w:spacing w:after="0" w:line="240" w:lineRule="auto"/>
      <w:ind w:left="720"/>
      <w:contextualSpacing/>
    </w:pPr>
    <w:rPr>
      <w:rFonts w:ascii="Calibri" w:eastAsia="Calibri" w:hAnsi="Calibri" w:cs="Calibri"/>
    </w:rPr>
  </w:style>
  <w:style w:type="character" w:styleId="Hyperlink">
    <w:name w:val="Hyperlink"/>
    <w:basedOn w:val="a0"/>
    <w:uiPriority w:val="99"/>
    <w:unhideWhenUsed/>
    <w:rsid w:val="00D45DCC"/>
    <w:rPr>
      <w:color w:val="0000FF"/>
      <w:u w:val="single"/>
    </w:rPr>
  </w:style>
  <w:style w:type="table" w:styleId="aa">
    <w:name w:val="Table Grid"/>
    <w:basedOn w:val="a1"/>
    <w:rsid w:val="00D45D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E5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776"/>
    <w:pPr>
      <w:tabs>
        <w:tab w:val="center" w:pos="4153"/>
        <w:tab w:val="right" w:pos="8306"/>
      </w:tabs>
      <w:spacing w:after="0" w:line="240" w:lineRule="auto"/>
    </w:pPr>
  </w:style>
  <w:style w:type="character" w:customStyle="1" w:styleId="a4">
    <w:name w:val="כותרת עליונה תו"/>
    <w:basedOn w:val="a0"/>
    <w:link w:val="a3"/>
    <w:uiPriority w:val="99"/>
    <w:rsid w:val="00955776"/>
  </w:style>
  <w:style w:type="paragraph" w:styleId="a5">
    <w:name w:val="footer"/>
    <w:basedOn w:val="a"/>
    <w:link w:val="a6"/>
    <w:uiPriority w:val="99"/>
    <w:unhideWhenUsed/>
    <w:rsid w:val="00955776"/>
    <w:pPr>
      <w:tabs>
        <w:tab w:val="center" w:pos="4153"/>
        <w:tab w:val="right" w:pos="8306"/>
      </w:tabs>
      <w:spacing w:after="0" w:line="240" w:lineRule="auto"/>
    </w:pPr>
  </w:style>
  <w:style w:type="character" w:customStyle="1" w:styleId="a6">
    <w:name w:val="כותרת תחתונה תו"/>
    <w:basedOn w:val="a0"/>
    <w:link w:val="a5"/>
    <w:uiPriority w:val="99"/>
    <w:rsid w:val="00955776"/>
  </w:style>
  <w:style w:type="paragraph" w:styleId="a7">
    <w:name w:val="Balloon Text"/>
    <w:basedOn w:val="a"/>
    <w:link w:val="a8"/>
    <w:uiPriority w:val="99"/>
    <w:semiHidden/>
    <w:unhideWhenUsed/>
    <w:rsid w:val="00955776"/>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955776"/>
    <w:rPr>
      <w:rFonts w:ascii="Tahoma" w:hAnsi="Tahoma" w:cs="Tahoma"/>
      <w:sz w:val="16"/>
      <w:szCs w:val="16"/>
    </w:rPr>
  </w:style>
  <w:style w:type="paragraph" w:styleId="a9">
    <w:name w:val="List Paragraph"/>
    <w:basedOn w:val="a"/>
    <w:uiPriority w:val="34"/>
    <w:qFormat/>
    <w:rsid w:val="00D45DCC"/>
    <w:pPr>
      <w:spacing w:after="0" w:line="240" w:lineRule="auto"/>
      <w:ind w:left="720"/>
      <w:contextualSpacing/>
    </w:pPr>
    <w:rPr>
      <w:rFonts w:ascii="Calibri" w:eastAsia="Calibri" w:hAnsi="Calibri" w:cs="Calibri"/>
    </w:rPr>
  </w:style>
  <w:style w:type="character" w:styleId="Hyperlink">
    <w:name w:val="Hyperlink"/>
    <w:basedOn w:val="a0"/>
    <w:uiPriority w:val="99"/>
    <w:unhideWhenUsed/>
    <w:rsid w:val="00D45DCC"/>
    <w:rPr>
      <w:color w:val="0000FF"/>
      <w:u w:val="single"/>
    </w:rPr>
  </w:style>
  <w:style w:type="table" w:styleId="aa">
    <w:name w:val="Table Grid"/>
    <w:basedOn w:val="a1"/>
    <w:rsid w:val="00D45D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E5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199">
      <w:bodyDiv w:val="1"/>
      <w:marLeft w:val="0"/>
      <w:marRight w:val="0"/>
      <w:marTop w:val="0"/>
      <w:marBottom w:val="0"/>
      <w:divBdr>
        <w:top w:val="none" w:sz="0" w:space="0" w:color="auto"/>
        <w:left w:val="none" w:sz="0" w:space="0" w:color="auto"/>
        <w:bottom w:val="none" w:sz="0" w:space="0" w:color="auto"/>
        <w:right w:val="none" w:sz="0" w:space="0" w:color="auto"/>
      </w:divBdr>
    </w:div>
    <w:div w:id="25762932">
      <w:bodyDiv w:val="1"/>
      <w:marLeft w:val="0"/>
      <w:marRight w:val="0"/>
      <w:marTop w:val="0"/>
      <w:marBottom w:val="0"/>
      <w:divBdr>
        <w:top w:val="none" w:sz="0" w:space="0" w:color="auto"/>
        <w:left w:val="none" w:sz="0" w:space="0" w:color="auto"/>
        <w:bottom w:val="none" w:sz="0" w:space="0" w:color="auto"/>
        <w:right w:val="none" w:sz="0" w:space="0" w:color="auto"/>
      </w:divBdr>
    </w:div>
    <w:div w:id="26217822">
      <w:bodyDiv w:val="1"/>
      <w:marLeft w:val="0"/>
      <w:marRight w:val="0"/>
      <w:marTop w:val="0"/>
      <w:marBottom w:val="0"/>
      <w:divBdr>
        <w:top w:val="none" w:sz="0" w:space="0" w:color="auto"/>
        <w:left w:val="none" w:sz="0" w:space="0" w:color="auto"/>
        <w:bottom w:val="none" w:sz="0" w:space="0" w:color="auto"/>
        <w:right w:val="none" w:sz="0" w:space="0" w:color="auto"/>
      </w:divBdr>
    </w:div>
    <w:div w:id="27024801">
      <w:bodyDiv w:val="1"/>
      <w:marLeft w:val="0"/>
      <w:marRight w:val="0"/>
      <w:marTop w:val="0"/>
      <w:marBottom w:val="0"/>
      <w:divBdr>
        <w:top w:val="none" w:sz="0" w:space="0" w:color="auto"/>
        <w:left w:val="none" w:sz="0" w:space="0" w:color="auto"/>
        <w:bottom w:val="none" w:sz="0" w:space="0" w:color="auto"/>
        <w:right w:val="none" w:sz="0" w:space="0" w:color="auto"/>
      </w:divBdr>
    </w:div>
    <w:div w:id="27683969">
      <w:bodyDiv w:val="1"/>
      <w:marLeft w:val="0"/>
      <w:marRight w:val="0"/>
      <w:marTop w:val="0"/>
      <w:marBottom w:val="0"/>
      <w:divBdr>
        <w:top w:val="none" w:sz="0" w:space="0" w:color="auto"/>
        <w:left w:val="none" w:sz="0" w:space="0" w:color="auto"/>
        <w:bottom w:val="none" w:sz="0" w:space="0" w:color="auto"/>
        <w:right w:val="none" w:sz="0" w:space="0" w:color="auto"/>
      </w:divBdr>
    </w:div>
    <w:div w:id="79763637">
      <w:bodyDiv w:val="1"/>
      <w:marLeft w:val="0"/>
      <w:marRight w:val="0"/>
      <w:marTop w:val="0"/>
      <w:marBottom w:val="0"/>
      <w:divBdr>
        <w:top w:val="none" w:sz="0" w:space="0" w:color="auto"/>
        <w:left w:val="none" w:sz="0" w:space="0" w:color="auto"/>
        <w:bottom w:val="none" w:sz="0" w:space="0" w:color="auto"/>
        <w:right w:val="none" w:sz="0" w:space="0" w:color="auto"/>
      </w:divBdr>
    </w:div>
    <w:div w:id="80417941">
      <w:bodyDiv w:val="1"/>
      <w:marLeft w:val="0"/>
      <w:marRight w:val="0"/>
      <w:marTop w:val="0"/>
      <w:marBottom w:val="0"/>
      <w:divBdr>
        <w:top w:val="none" w:sz="0" w:space="0" w:color="auto"/>
        <w:left w:val="none" w:sz="0" w:space="0" w:color="auto"/>
        <w:bottom w:val="none" w:sz="0" w:space="0" w:color="auto"/>
        <w:right w:val="none" w:sz="0" w:space="0" w:color="auto"/>
      </w:divBdr>
    </w:div>
    <w:div w:id="89469010">
      <w:bodyDiv w:val="1"/>
      <w:marLeft w:val="0"/>
      <w:marRight w:val="0"/>
      <w:marTop w:val="0"/>
      <w:marBottom w:val="0"/>
      <w:divBdr>
        <w:top w:val="none" w:sz="0" w:space="0" w:color="auto"/>
        <w:left w:val="none" w:sz="0" w:space="0" w:color="auto"/>
        <w:bottom w:val="none" w:sz="0" w:space="0" w:color="auto"/>
        <w:right w:val="none" w:sz="0" w:space="0" w:color="auto"/>
      </w:divBdr>
      <w:divsChild>
        <w:div w:id="1135757170">
          <w:marLeft w:val="0"/>
          <w:marRight w:val="0"/>
          <w:marTop w:val="0"/>
          <w:marBottom w:val="0"/>
          <w:divBdr>
            <w:top w:val="none" w:sz="0" w:space="0" w:color="auto"/>
            <w:left w:val="none" w:sz="0" w:space="0" w:color="auto"/>
            <w:bottom w:val="none" w:sz="0" w:space="0" w:color="auto"/>
            <w:right w:val="none" w:sz="0" w:space="0" w:color="auto"/>
          </w:divBdr>
        </w:div>
        <w:div w:id="308946940">
          <w:marLeft w:val="0"/>
          <w:marRight w:val="0"/>
          <w:marTop w:val="0"/>
          <w:marBottom w:val="0"/>
          <w:divBdr>
            <w:top w:val="none" w:sz="0" w:space="0" w:color="auto"/>
            <w:left w:val="none" w:sz="0" w:space="0" w:color="auto"/>
            <w:bottom w:val="none" w:sz="0" w:space="0" w:color="auto"/>
            <w:right w:val="none" w:sz="0" w:space="0" w:color="auto"/>
          </w:divBdr>
          <w:divsChild>
            <w:div w:id="720786779">
              <w:marLeft w:val="0"/>
              <w:marRight w:val="0"/>
              <w:marTop w:val="0"/>
              <w:marBottom w:val="0"/>
              <w:divBdr>
                <w:top w:val="none" w:sz="0" w:space="0" w:color="auto"/>
                <w:left w:val="none" w:sz="0" w:space="0" w:color="auto"/>
                <w:bottom w:val="none" w:sz="0" w:space="0" w:color="auto"/>
                <w:right w:val="none" w:sz="0" w:space="0" w:color="auto"/>
              </w:divBdr>
              <w:divsChild>
                <w:div w:id="2769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2854">
      <w:bodyDiv w:val="1"/>
      <w:marLeft w:val="0"/>
      <w:marRight w:val="0"/>
      <w:marTop w:val="0"/>
      <w:marBottom w:val="0"/>
      <w:divBdr>
        <w:top w:val="none" w:sz="0" w:space="0" w:color="auto"/>
        <w:left w:val="none" w:sz="0" w:space="0" w:color="auto"/>
        <w:bottom w:val="none" w:sz="0" w:space="0" w:color="auto"/>
        <w:right w:val="none" w:sz="0" w:space="0" w:color="auto"/>
      </w:divBdr>
    </w:div>
    <w:div w:id="110560561">
      <w:bodyDiv w:val="1"/>
      <w:marLeft w:val="0"/>
      <w:marRight w:val="0"/>
      <w:marTop w:val="0"/>
      <w:marBottom w:val="0"/>
      <w:divBdr>
        <w:top w:val="none" w:sz="0" w:space="0" w:color="auto"/>
        <w:left w:val="none" w:sz="0" w:space="0" w:color="auto"/>
        <w:bottom w:val="none" w:sz="0" w:space="0" w:color="auto"/>
        <w:right w:val="none" w:sz="0" w:space="0" w:color="auto"/>
      </w:divBdr>
    </w:div>
    <w:div w:id="132480894">
      <w:bodyDiv w:val="1"/>
      <w:marLeft w:val="0"/>
      <w:marRight w:val="0"/>
      <w:marTop w:val="0"/>
      <w:marBottom w:val="0"/>
      <w:divBdr>
        <w:top w:val="none" w:sz="0" w:space="0" w:color="auto"/>
        <w:left w:val="none" w:sz="0" w:space="0" w:color="auto"/>
        <w:bottom w:val="none" w:sz="0" w:space="0" w:color="auto"/>
        <w:right w:val="none" w:sz="0" w:space="0" w:color="auto"/>
      </w:divBdr>
    </w:div>
    <w:div w:id="140120825">
      <w:bodyDiv w:val="1"/>
      <w:marLeft w:val="0"/>
      <w:marRight w:val="0"/>
      <w:marTop w:val="0"/>
      <w:marBottom w:val="0"/>
      <w:divBdr>
        <w:top w:val="none" w:sz="0" w:space="0" w:color="auto"/>
        <w:left w:val="none" w:sz="0" w:space="0" w:color="auto"/>
        <w:bottom w:val="none" w:sz="0" w:space="0" w:color="auto"/>
        <w:right w:val="none" w:sz="0" w:space="0" w:color="auto"/>
      </w:divBdr>
    </w:div>
    <w:div w:id="159007745">
      <w:bodyDiv w:val="1"/>
      <w:marLeft w:val="0"/>
      <w:marRight w:val="0"/>
      <w:marTop w:val="0"/>
      <w:marBottom w:val="0"/>
      <w:divBdr>
        <w:top w:val="none" w:sz="0" w:space="0" w:color="auto"/>
        <w:left w:val="none" w:sz="0" w:space="0" w:color="auto"/>
        <w:bottom w:val="none" w:sz="0" w:space="0" w:color="auto"/>
        <w:right w:val="none" w:sz="0" w:space="0" w:color="auto"/>
      </w:divBdr>
    </w:div>
    <w:div w:id="161970141">
      <w:bodyDiv w:val="1"/>
      <w:marLeft w:val="0"/>
      <w:marRight w:val="0"/>
      <w:marTop w:val="0"/>
      <w:marBottom w:val="0"/>
      <w:divBdr>
        <w:top w:val="none" w:sz="0" w:space="0" w:color="auto"/>
        <w:left w:val="none" w:sz="0" w:space="0" w:color="auto"/>
        <w:bottom w:val="none" w:sz="0" w:space="0" w:color="auto"/>
        <w:right w:val="none" w:sz="0" w:space="0" w:color="auto"/>
      </w:divBdr>
    </w:div>
    <w:div w:id="197662914">
      <w:bodyDiv w:val="1"/>
      <w:marLeft w:val="0"/>
      <w:marRight w:val="0"/>
      <w:marTop w:val="0"/>
      <w:marBottom w:val="0"/>
      <w:divBdr>
        <w:top w:val="none" w:sz="0" w:space="0" w:color="auto"/>
        <w:left w:val="none" w:sz="0" w:space="0" w:color="auto"/>
        <w:bottom w:val="none" w:sz="0" w:space="0" w:color="auto"/>
        <w:right w:val="none" w:sz="0" w:space="0" w:color="auto"/>
      </w:divBdr>
    </w:div>
    <w:div w:id="350031357">
      <w:bodyDiv w:val="1"/>
      <w:marLeft w:val="0"/>
      <w:marRight w:val="0"/>
      <w:marTop w:val="0"/>
      <w:marBottom w:val="0"/>
      <w:divBdr>
        <w:top w:val="none" w:sz="0" w:space="0" w:color="auto"/>
        <w:left w:val="none" w:sz="0" w:space="0" w:color="auto"/>
        <w:bottom w:val="none" w:sz="0" w:space="0" w:color="auto"/>
        <w:right w:val="none" w:sz="0" w:space="0" w:color="auto"/>
      </w:divBdr>
    </w:div>
    <w:div w:id="364254750">
      <w:bodyDiv w:val="1"/>
      <w:marLeft w:val="0"/>
      <w:marRight w:val="0"/>
      <w:marTop w:val="0"/>
      <w:marBottom w:val="0"/>
      <w:divBdr>
        <w:top w:val="none" w:sz="0" w:space="0" w:color="auto"/>
        <w:left w:val="none" w:sz="0" w:space="0" w:color="auto"/>
        <w:bottom w:val="none" w:sz="0" w:space="0" w:color="auto"/>
        <w:right w:val="none" w:sz="0" w:space="0" w:color="auto"/>
      </w:divBdr>
    </w:div>
    <w:div w:id="364330748">
      <w:bodyDiv w:val="1"/>
      <w:marLeft w:val="0"/>
      <w:marRight w:val="0"/>
      <w:marTop w:val="0"/>
      <w:marBottom w:val="0"/>
      <w:divBdr>
        <w:top w:val="none" w:sz="0" w:space="0" w:color="auto"/>
        <w:left w:val="none" w:sz="0" w:space="0" w:color="auto"/>
        <w:bottom w:val="none" w:sz="0" w:space="0" w:color="auto"/>
        <w:right w:val="none" w:sz="0" w:space="0" w:color="auto"/>
      </w:divBdr>
    </w:div>
    <w:div w:id="400175994">
      <w:bodyDiv w:val="1"/>
      <w:marLeft w:val="0"/>
      <w:marRight w:val="0"/>
      <w:marTop w:val="0"/>
      <w:marBottom w:val="0"/>
      <w:divBdr>
        <w:top w:val="none" w:sz="0" w:space="0" w:color="auto"/>
        <w:left w:val="none" w:sz="0" w:space="0" w:color="auto"/>
        <w:bottom w:val="none" w:sz="0" w:space="0" w:color="auto"/>
        <w:right w:val="none" w:sz="0" w:space="0" w:color="auto"/>
      </w:divBdr>
    </w:div>
    <w:div w:id="460729218">
      <w:bodyDiv w:val="1"/>
      <w:marLeft w:val="0"/>
      <w:marRight w:val="0"/>
      <w:marTop w:val="0"/>
      <w:marBottom w:val="0"/>
      <w:divBdr>
        <w:top w:val="none" w:sz="0" w:space="0" w:color="auto"/>
        <w:left w:val="none" w:sz="0" w:space="0" w:color="auto"/>
        <w:bottom w:val="none" w:sz="0" w:space="0" w:color="auto"/>
        <w:right w:val="none" w:sz="0" w:space="0" w:color="auto"/>
      </w:divBdr>
    </w:div>
    <w:div w:id="517081532">
      <w:bodyDiv w:val="1"/>
      <w:marLeft w:val="0"/>
      <w:marRight w:val="0"/>
      <w:marTop w:val="0"/>
      <w:marBottom w:val="0"/>
      <w:divBdr>
        <w:top w:val="none" w:sz="0" w:space="0" w:color="auto"/>
        <w:left w:val="none" w:sz="0" w:space="0" w:color="auto"/>
        <w:bottom w:val="none" w:sz="0" w:space="0" w:color="auto"/>
        <w:right w:val="none" w:sz="0" w:space="0" w:color="auto"/>
      </w:divBdr>
    </w:div>
    <w:div w:id="529991808">
      <w:bodyDiv w:val="1"/>
      <w:marLeft w:val="0"/>
      <w:marRight w:val="0"/>
      <w:marTop w:val="0"/>
      <w:marBottom w:val="0"/>
      <w:divBdr>
        <w:top w:val="none" w:sz="0" w:space="0" w:color="auto"/>
        <w:left w:val="none" w:sz="0" w:space="0" w:color="auto"/>
        <w:bottom w:val="none" w:sz="0" w:space="0" w:color="auto"/>
        <w:right w:val="none" w:sz="0" w:space="0" w:color="auto"/>
      </w:divBdr>
    </w:div>
    <w:div w:id="534851220">
      <w:bodyDiv w:val="1"/>
      <w:marLeft w:val="0"/>
      <w:marRight w:val="0"/>
      <w:marTop w:val="0"/>
      <w:marBottom w:val="0"/>
      <w:divBdr>
        <w:top w:val="none" w:sz="0" w:space="0" w:color="auto"/>
        <w:left w:val="none" w:sz="0" w:space="0" w:color="auto"/>
        <w:bottom w:val="none" w:sz="0" w:space="0" w:color="auto"/>
        <w:right w:val="none" w:sz="0" w:space="0" w:color="auto"/>
      </w:divBdr>
    </w:div>
    <w:div w:id="553664606">
      <w:bodyDiv w:val="1"/>
      <w:marLeft w:val="0"/>
      <w:marRight w:val="0"/>
      <w:marTop w:val="0"/>
      <w:marBottom w:val="0"/>
      <w:divBdr>
        <w:top w:val="none" w:sz="0" w:space="0" w:color="auto"/>
        <w:left w:val="none" w:sz="0" w:space="0" w:color="auto"/>
        <w:bottom w:val="none" w:sz="0" w:space="0" w:color="auto"/>
        <w:right w:val="none" w:sz="0" w:space="0" w:color="auto"/>
      </w:divBdr>
    </w:div>
    <w:div w:id="577449364">
      <w:bodyDiv w:val="1"/>
      <w:marLeft w:val="0"/>
      <w:marRight w:val="0"/>
      <w:marTop w:val="0"/>
      <w:marBottom w:val="0"/>
      <w:divBdr>
        <w:top w:val="none" w:sz="0" w:space="0" w:color="auto"/>
        <w:left w:val="none" w:sz="0" w:space="0" w:color="auto"/>
        <w:bottom w:val="none" w:sz="0" w:space="0" w:color="auto"/>
        <w:right w:val="none" w:sz="0" w:space="0" w:color="auto"/>
      </w:divBdr>
    </w:div>
    <w:div w:id="656570655">
      <w:bodyDiv w:val="1"/>
      <w:marLeft w:val="0"/>
      <w:marRight w:val="0"/>
      <w:marTop w:val="0"/>
      <w:marBottom w:val="0"/>
      <w:divBdr>
        <w:top w:val="none" w:sz="0" w:space="0" w:color="auto"/>
        <w:left w:val="none" w:sz="0" w:space="0" w:color="auto"/>
        <w:bottom w:val="none" w:sz="0" w:space="0" w:color="auto"/>
        <w:right w:val="none" w:sz="0" w:space="0" w:color="auto"/>
      </w:divBdr>
    </w:div>
    <w:div w:id="660501452">
      <w:bodyDiv w:val="1"/>
      <w:marLeft w:val="0"/>
      <w:marRight w:val="0"/>
      <w:marTop w:val="0"/>
      <w:marBottom w:val="0"/>
      <w:divBdr>
        <w:top w:val="none" w:sz="0" w:space="0" w:color="auto"/>
        <w:left w:val="none" w:sz="0" w:space="0" w:color="auto"/>
        <w:bottom w:val="none" w:sz="0" w:space="0" w:color="auto"/>
        <w:right w:val="none" w:sz="0" w:space="0" w:color="auto"/>
      </w:divBdr>
      <w:divsChild>
        <w:div w:id="1074084662">
          <w:marLeft w:val="0"/>
          <w:marRight w:val="0"/>
          <w:marTop w:val="0"/>
          <w:marBottom w:val="0"/>
          <w:divBdr>
            <w:top w:val="none" w:sz="0" w:space="0" w:color="auto"/>
            <w:left w:val="none" w:sz="0" w:space="0" w:color="auto"/>
            <w:bottom w:val="none" w:sz="0" w:space="0" w:color="auto"/>
            <w:right w:val="none" w:sz="0" w:space="0" w:color="auto"/>
          </w:divBdr>
        </w:div>
      </w:divsChild>
    </w:div>
    <w:div w:id="689382521">
      <w:bodyDiv w:val="1"/>
      <w:marLeft w:val="0"/>
      <w:marRight w:val="0"/>
      <w:marTop w:val="0"/>
      <w:marBottom w:val="0"/>
      <w:divBdr>
        <w:top w:val="none" w:sz="0" w:space="0" w:color="auto"/>
        <w:left w:val="none" w:sz="0" w:space="0" w:color="auto"/>
        <w:bottom w:val="none" w:sz="0" w:space="0" w:color="auto"/>
        <w:right w:val="none" w:sz="0" w:space="0" w:color="auto"/>
      </w:divBdr>
    </w:div>
    <w:div w:id="753552405">
      <w:bodyDiv w:val="1"/>
      <w:marLeft w:val="0"/>
      <w:marRight w:val="0"/>
      <w:marTop w:val="0"/>
      <w:marBottom w:val="0"/>
      <w:divBdr>
        <w:top w:val="none" w:sz="0" w:space="0" w:color="auto"/>
        <w:left w:val="none" w:sz="0" w:space="0" w:color="auto"/>
        <w:bottom w:val="none" w:sz="0" w:space="0" w:color="auto"/>
        <w:right w:val="none" w:sz="0" w:space="0" w:color="auto"/>
      </w:divBdr>
    </w:div>
    <w:div w:id="773477828">
      <w:bodyDiv w:val="1"/>
      <w:marLeft w:val="0"/>
      <w:marRight w:val="0"/>
      <w:marTop w:val="0"/>
      <w:marBottom w:val="0"/>
      <w:divBdr>
        <w:top w:val="none" w:sz="0" w:space="0" w:color="auto"/>
        <w:left w:val="none" w:sz="0" w:space="0" w:color="auto"/>
        <w:bottom w:val="none" w:sz="0" w:space="0" w:color="auto"/>
        <w:right w:val="none" w:sz="0" w:space="0" w:color="auto"/>
      </w:divBdr>
    </w:div>
    <w:div w:id="806822902">
      <w:bodyDiv w:val="1"/>
      <w:marLeft w:val="0"/>
      <w:marRight w:val="0"/>
      <w:marTop w:val="0"/>
      <w:marBottom w:val="0"/>
      <w:divBdr>
        <w:top w:val="none" w:sz="0" w:space="0" w:color="auto"/>
        <w:left w:val="none" w:sz="0" w:space="0" w:color="auto"/>
        <w:bottom w:val="none" w:sz="0" w:space="0" w:color="auto"/>
        <w:right w:val="none" w:sz="0" w:space="0" w:color="auto"/>
      </w:divBdr>
    </w:div>
    <w:div w:id="807627125">
      <w:bodyDiv w:val="1"/>
      <w:marLeft w:val="0"/>
      <w:marRight w:val="0"/>
      <w:marTop w:val="0"/>
      <w:marBottom w:val="0"/>
      <w:divBdr>
        <w:top w:val="none" w:sz="0" w:space="0" w:color="auto"/>
        <w:left w:val="none" w:sz="0" w:space="0" w:color="auto"/>
        <w:bottom w:val="none" w:sz="0" w:space="0" w:color="auto"/>
        <w:right w:val="none" w:sz="0" w:space="0" w:color="auto"/>
      </w:divBdr>
    </w:div>
    <w:div w:id="844973285">
      <w:bodyDiv w:val="1"/>
      <w:marLeft w:val="0"/>
      <w:marRight w:val="0"/>
      <w:marTop w:val="0"/>
      <w:marBottom w:val="0"/>
      <w:divBdr>
        <w:top w:val="none" w:sz="0" w:space="0" w:color="auto"/>
        <w:left w:val="none" w:sz="0" w:space="0" w:color="auto"/>
        <w:bottom w:val="none" w:sz="0" w:space="0" w:color="auto"/>
        <w:right w:val="none" w:sz="0" w:space="0" w:color="auto"/>
      </w:divBdr>
    </w:div>
    <w:div w:id="867108852">
      <w:bodyDiv w:val="1"/>
      <w:marLeft w:val="0"/>
      <w:marRight w:val="0"/>
      <w:marTop w:val="0"/>
      <w:marBottom w:val="0"/>
      <w:divBdr>
        <w:top w:val="none" w:sz="0" w:space="0" w:color="auto"/>
        <w:left w:val="none" w:sz="0" w:space="0" w:color="auto"/>
        <w:bottom w:val="none" w:sz="0" w:space="0" w:color="auto"/>
        <w:right w:val="none" w:sz="0" w:space="0" w:color="auto"/>
      </w:divBdr>
    </w:div>
    <w:div w:id="977881169">
      <w:bodyDiv w:val="1"/>
      <w:marLeft w:val="0"/>
      <w:marRight w:val="0"/>
      <w:marTop w:val="0"/>
      <w:marBottom w:val="0"/>
      <w:divBdr>
        <w:top w:val="none" w:sz="0" w:space="0" w:color="auto"/>
        <w:left w:val="none" w:sz="0" w:space="0" w:color="auto"/>
        <w:bottom w:val="none" w:sz="0" w:space="0" w:color="auto"/>
        <w:right w:val="none" w:sz="0" w:space="0" w:color="auto"/>
      </w:divBdr>
    </w:div>
    <w:div w:id="982586492">
      <w:bodyDiv w:val="1"/>
      <w:marLeft w:val="0"/>
      <w:marRight w:val="0"/>
      <w:marTop w:val="0"/>
      <w:marBottom w:val="0"/>
      <w:divBdr>
        <w:top w:val="none" w:sz="0" w:space="0" w:color="auto"/>
        <w:left w:val="none" w:sz="0" w:space="0" w:color="auto"/>
        <w:bottom w:val="none" w:sz="0" w:space="0" w:color="auto"/>
        <w:right w:val="none" w:sz="0" w:space="0" w:color="auto"/>
      </w:divBdr>
    </w:div>
    <w:div w:id="1004631905">
      <w:bodyDiv w:val="1"/>
      <w:marLeft w:val="0"/>
      <w:marRight w:val="0"/>
      <w:marTop w:val="0"/>
      <w:marBottom w:val="0"/>
      <w:divBdr>
        <w:top w:val="none" w:sz="0" w:space="0" w:color="auto"/>
        <w:left w:val="none" w:sz="0" w:space="0" w:color="auto"/>
        <w:bottom w:val="none" w:sz="0" w:space="0" w:color="auto"/>
        <w:right w:val="none" w:sz="0" w:space="0" w:color="auto"/>
      </w:divBdr>
    </w:div>
    <w:div w:id="1012487847">
      <w:bodyDiv w:val="1"/>
      <w:marLeft w:val="0"/>
      <w:marRight w:val="0"/>
      <w:marTop w:val="0"/>
      <w:marBottom w:val="0"/>
      <w:divBdr>
        <w:top w:val="none" w:sz="0" w:space="0" w:color="auto"/>
        <w:left w:val="none" w:sz="0" w:space="0" w:color="auto"/>
        <w:bottom w:val="none" w:sz="0" w:space="0" w:color="auto"/>
        <w:right w:val="none" w:sz="0" w:space="0" w:color="auto"/>
      </w:divBdr>
    </w:div>
    <w:div w:id="1024356537">
      <w:bodyDiv w:val="1"/>
      <w:marLeft w:val="0"/>
      <w:marRight w:val="0"/>
      <w:marTop w:val="0"/>
      <w:marBottom w:val="0"/>
      <w:divBdr>
        <w:top w:val="none" w:sz="0" w:space="0" w:color="auto"/>
        <w:left w:val="none" w:sz="0" w:space="0" w:color="auto"/>
        <w:bottom w:val="none" w:sz="0" w:space="0" w:color="auto"/>
        <w:right w:val="none" w:sz="0" w:space="0" w:color="auto"/>
      </w:divBdr>
      <w:divsChild>
        <w:div w:id="1884320814">
          <w:marLeft w:val="0"/>
          <w:marRight w:val="274"/>
          <w:marTop w:val="74"/>
          <w:marBottom w:val="0"/>
          <w:divBdr>
            <w:top w:val="none" w:sz="0" w:space="0" w:color="auto"/>
            <w:left w:val="none" w:sz="0" w:space="0" w:color="auto"/>
            <w:bottom w:val="none" w:sz="0" w:space="0" w:color="auto"/>
            <w:right w:val="none" w:sz="0" w:space="0" w:color="auto"/>
          </w:divBdr>
        </w:div>
        <w:div w:id="710153336">
          <w:marLeft w:val="0"/>
          <w:marRight w:val="274"/>
          <w:marTop w:val="74"/>
          <w:marBottom w:val="0"/>
          <w:divBdr>
            <w:top w:val="none" w:sz="0" w:space="0" w:color="auto"/>
            <w:left w:val="none" w:sz="0" w:space="0" w:color="auto"/>
            <w:bottom w:val="none" w:sz="0" w:space="0" w:color="auto"/>
            <w:right w:val="none" w:sz="0" w:space="0" w:color="auto"/>
          </w:divBdr>
        </w:div>
      </w:divsChild>
    </w:div>
    <w:div w:id="1081944569">
      <w:bodyDiv w:val="1"/>
      <w:marLeft w:val="0"/>
      <w:marRight w:val="0"/>
      <w:marTop w:val="0"/>
      <w:marBottom w:val="0"/>
      <w:divBdr>
        <w:top w:val="none" w:sz="0" w:space="0" w:color="auto"/>
        <w:left w:val="none" w:sz="0" w:space="0" w:color="auto"/>
        <w:bottom w:val="none" w:sz="0" w:space="0" w:color="auto"/>
        <w:right w:val="none" w:sz="0" w:space="0" w:color="auto"/>
      </w:divBdr>
    </w:div>
    <w:div w:id="1085031019">
      <w:bodyDiv w:val="1"/>
      <w:marLeft w:val="0"/>
      <w:marRight w:val="0"/>
      <w:marTop w:val="0"/>
      <w:marBottom w:val="0"/>
      <w:divBdr>
        <w:top w:val="none" w:sz="0" w:space="0" w:color="auto"/>
        <w:left w:val="none" w:sz="0" w:space="0" w:color="auto"/>
        <w:bottom w:val="none" w:sz="0" w:space="0" w:color="auto"/>
        <w:right w:val="none" w:sz="0" w:space="0" w:color="auto"/>
      </w:divBdr>
    </w:div>
    <w:div w:id="1130830471">
      <w:bodyDiv w:val="1"/>
      <w:marLeft w:val="0"/>
      <w:marRight w:val="0"/>
      <w:marTop w:val="0"/>
      <w:marBottom w:val="0"/>
      <w:divBdr>
        <w:top w:val="none" w:sz="0" w:space="0" w:color="auto"/>
        <w:left w:val="none" w:sz="0" w:space="0" w:color="auto"/>
        <w:bottom w:val="none" w:sz="0" w:space="0" w:color="auto"/>
        <w:right w:val="none" w:sz="0" w:space="0" w:color="auto"/>
      </w:divBdr>
    </w:div>
    <w:div w:id="1142388858">
      <w:bodyDiv w:val="1"/>
      <w:marLeft w:val="0"/>
      <w:marRight w:val="0"/>
      <w:marTop w:val="0"/>
      <w:marBottom w:val="0"/>
      <w:divBdr>
        <w:top w:val="none" w:sz="0" w:space="0" w:color="auto"/>
        <w:left w:val="none" w:sz="0" w:space="0" w:color="auto"/>
        <w:bottom w:val="none" w:sz="0" w:space="0" w:color="auto"/>
        <w:right w:val="none" w:sz="0" w:space="0" w:color="auto"/>
      </w:divBdr>
    </w:div>
    <w:div w:id="1155730634">
      <w:bodyDiv w:val="1"/>
      <w:marLeft w:val="0"/>
      <w:marRight w:val="0"/>
      <w:marTop w:val="0"/>
      <w:marBottom w:val="0"/>
      <w:divBdr>
        <w:top w:val="none" w:sz="0" w:space="0" w:color="auto"/>
        <w:left w:val="none" w:sz="0" w:space="0" w:color="auto"/>
        <w:bottom w:val="none" w:sz="0" w:space="0" w:color="auto"/>
        <w:right w:val="none" w:sz="0" w:space="0" w:color="auto"/>
      </w:divBdr>
      <w:divsChild>
        <w:div w:id="1238054517">
          <w:marLeft w:val="0"/>
          <w:marRight w:val="432"/>
          <w:marTop w:val="116"/>
          <w:marBottom w:val="0"/>
          <w:divBdr>
            <w:top w:val="none" w:sz="0" w:space="0" w:color="auto"/>
            <w:left w:val="none" w:sz="0" w:space="0" w:color="auto"/>
            <w:bottom w:val="none" w:sz="0" w:space="0" w:color="auto"/>
            <w:right w:val="none" w:sz="0" w:space="0" w:color="auto"/>
          </w:divBdr>
        </w:div>
      </w:divsChild>
    </w:div>
    <w:div w:id="1184979418">
      <w:bodyDiv w:val="1"/>
      <w:marLeft w:val="0"/>
      <w:marRight w:val="0"/>
      <w:marTop w:val="0"/>
      <w:marBottom w:val="0"/>
      <w:divBdr>
        <w:top w:val="none" w:sz="0" w:space="0" w:color="auto"/>
        <w:left w:val="none" w:sz="0" w:space="0" w:color="auto"/>
        <w:bottom w:val="none" w:sz="0" w:space="0" w:color="auto"/>
        <w:right w:val="none" w:sz="0" w:space="0" w:color="auto"/>
      </w:divBdr>
    </w:div>
    <w:div w:id="1210799633">
      <w:bodyDiv w:val="1"/>
      <w:marLeft w:val="0"/>
      <w:marRight w:val="0"/>
      <w:marTop w:val="0"/>
      <w:marBottom w:val="0"/>
      <w:divBdr>
        <w:top w:val="none" w:sz="0" w:space="0" w:color="auto"/>
        <w:left w:val="none" w:sz="0" w:space="0" w:color="auto"/>
        <w:bottom w:val="none" w:sz="0" w:space="0" w:color="auto"/>
        <w:right w:val="none" w:sz="0" w:space="0" w:color="auto"/>
      </w:divBdr>
    </w:div>
    <w:div w:id="1212155567">
      <w:bodyDiv w:val="1"/>
      <w:marLeft w:val="0"/>
      <w:marRight w:val="0"/>
      <w:marTop w:val="0"/>
      <w:marBottom w:val="0"/>
      <w:divBdr>
        <w:top w:val="none" w:sz="0" w:space="0" w:color="auto"/>
        <w:left w:val="none" w:sz="0" w:space="0" w:color="auto"/>
        <w:bottom w:val="none" w:sz="0" w:space="0" w:color="auto"/>
        <w:right w:val="none" w:sz="0" w:space="0" w:color="auto"/>
      </w:divBdr>
    </w:div>
    <w:div w:id="1215192889">
      <w:bodyDiv w:val="1"/>
      <w:marLeft w:val="0"/>
      <w:marRight w:val="0"/>
      <w:marTop w:val="0"/>
      <w:marBottom w:val="0"/>
      <w:divBdr>
        <w:top w:val="none" w:sz="0" w:space="0" w:color="auto"/>
        <w:left w:val="none" w:sz="0" w:space="0" w:color="auto"/>
        <w:bottom w:val="none" w:sz="0" w:space="0" w:color="auto"/>
        <w:right w:val="none" w:sz="0" w:space="0" w:color="auto"/>
      </w:divBdr>
    </w:div>
    <w:div w:id="1228303134">
      <w:bodyDiv w:val="1"/>
      <w:marLeft w:val="0"/>
      <w:marRight w:val="0"/>
      <w:marTop w:val="0"/>
      <w:marBottom w:val="0"/>
      <w:divBdr>
        <w:top w:val="none" w:sz="0" w:space="0" w:color="auto"/>
        <w:left w:val="none" w:sz="0" w:space="0" w:color="auto"/>
        <w:bottom w:val="none" w:sz="0" w:space="0" w:color="auto"/>
        <w:right w:val="none" w:sz="0" w:space="0" w:color="auto"/>
      </w:divBdr>
    </w:div>
    <w:div w:id="1230575345">
      <w:bodyDiv w:val="1"/>
      <w:marLeft w:val="0"/>
      <w:marRight w:val="0"/>
      <w:marTop w:val="0"/>
      <w:marBottom w:val="0"/>
      <w:divBdr>
        <w:top w:val="none" w:sz="0" w:space="0" w:color="auto"/>
        <w:left w:val="none" w:sz="0" w:space="0" w:color="auto"/>
        <w:bottom w:val="none" w:sz="0" w:space="0" w:color="auto"/>
        <w:right w:val="none" w:sz="0" w:space="0" w:color="auto"/>
      </w:divBdr>
    </w:div>
    <w:div w:id="1314291448">
      <w:bodyDiv w:val="1"/>
      <w:marLeft w:val="0"/>
      <w:marRight w:val="0"/>
      <w:marTop w:val="0"/>
      <w:marBottom w:val="0"/>
      <w:divBdr>
        <w:top w:val="none" w:sz="0" w:space="0" w:color="auto"/>
        <w:left w:val="none" w:sz="0" w:space="0" w:color="auto"/>
        <w:bottom w:val="none" w:sz="0" w:space="0" w:color="auto"/>
        <w:right w:val="none" w:sz="0" w:space="0" w:color="auto"/>
      </w:divBdr>
    </w:div>
    <w:div w:id="1321425830">
      <w:bodyDiv w:val="1"/>
      <w:marLeft w:val="0"/>
      <w:marRight w:val="0"/>
      <w:marTop w:val="0"/>
      <w:marBottom w:val="0"/>
      <w:divBdr>
        <w:top w:val="none" w:sz="0" w:space="0" w:color="auto"/>
        <w:left w:val="none" w:sz="0" w:space="0" w:color="auto"/>
        <w:bottom w:val="none" w:sz="0" w:space="0" w:color="auto"/>
        <w:right w:val="none" w:sz="0" w:space="0" w:color="auto"/>
      </w:divBdr>
    </w:div>
    <w:div w:id="1359623127">
      <w:bodyDiv w:val="1"/>
      <w:marLeft w:val="0"/>
      <w:marRight w:val="0"/>
      <w:marTop w:val="0"/>
      <w:marBottom w:val="0"/>
      <w:divBdr>
        <w:top w:val="none" w:sz="0" w:space="0" w:color="auto"/>
        <w:left w:val="none" w:sz="0" w:space="0" w:color="auto"/>
        <w:bottom w:val="none" w:sz="0" w:space="0" w:color="auto"/>
        <w:right w:val="none" w:sz="0" w:space="0" w:color="auto"/>
      </w:divBdr>
    </w:div>
    <w:div w:id="1407992032">
      <w:bodyDiv w:val="1"/>
      <w:marLeft w:val="0"/>
      <w:marRight w:val="0"/>
      <w:marTop w:val="0"/>
      <w:marBottom w:val="0"/>
      <w:divBdr>
        <w:top w:val="none" w:sz="0" w:space="0" w:color="auto"/>
        <w:left w:val="none" w:sz="0" w:space="0" w:color="auto"/>
        <w:bottom w:val="none" w:sz="0" w:space="0" w:color="auto"/>
        <w:right w:val="none" w:sz="0" w:space="0" w:color="auto"/>
      </w:divBdr>
    </w:div>
    <w:div w:id="1441947127">
      <w:bodyDiv w:val="1"/>
      <w:marLeft w:val="0"/>
      <w:marRight w:val="0"/>
      <w:marTop w:val="0"/>
      <w:marBottom w:val="0"/>
      <w:divBdr>
        <w:top w:val="none" w:sz="0" w:space="0" w:color="auto"/>
        <w:left w:val="none" w:sz="0" w:space="0" w:color="auto"/>
        <w:bottom w:val="none" w:sz="0" w:space="0" w:color="auto"/>
        <w:right w:val="none" w:sz="0" w:space="0" w:color="auto"/>
      </w:divBdr>
    </w:div>
    <w:div w:id="1453131451">
      <w:bodyDiv w:val="1"/>
      <w:marLeft w:val="0"/>
      <w:marRight w:val="0"/>
      <w:marTop w:val="0"/>
      <w:marBottom w:val="0"/>
      <w:divBdr>
        <w:top w:val="none" w:sz="0" w:space="0" w:color="auto"/>
        <w:left w:val="none" w:sz="0" w:space="0" w:color="auto"/>
        <w:bottom w:val="none" w:sz="0" w:space="0" w:color="auto"/>
        <w:right w:val="none" w:sz="0" w:space="0" w:color="auto"/>
      </w:divBdr>
    </w:div>
    <w:div w:id="1454210231">
      <w:bodyDiv w:val="1"/>
      <w:marLeft w:val="0"/>
      <w:marRight w:val="0"/>
      <w:marTop w:val="0"/>
      <w:marBottom w:val="0"/>
      <w:divBdr>
        <w:top w:val="none" w:sz="0" w:space="0" w:color="auto"/>
        <w:left w:val="none" w:sz="0" w:space="0" w:color="auto"/>
        <w:bottom w:val="none" w:sz="0" w:space="0" w:color="auto"/>
        <w:right w:val="none" w:sz="0" w:space="0" w:color="auto"/>
      </w:divBdr>
    </w:div>
    <w:div w:id="1459494892">
      <w:bodyDiv w:val="1"/>
      <w:marLeft w:val="0"/>
      <w:marRight w:val="0"/>
      <w:marTop w:val="0"/>
      <w:marBottom w:val="0"/>
      <w:divBdr>
        <w:top w:val="none" w:sz="0" w:space="0" w:color="auto"/>
        <w:left w:val="none" w:sz="0" w:space="0" w:color="auto"/>
        <w:bottom w:val="none" w:sz="0" w:space="0" w:color="auto"/>
        <w:right w:val="none" w:sz="0" w:space="0" w:color="auto"/>
      </w:divBdr>
    </w:div>
    <w:div w:id="1459840654">
      <w:bodyDiv w:val="1"/>
      <w:marLeft w:val="0"/>
      <w:marRight w:val="0"/>
      <w:marTop w:val="0"/>
      <w:marBottom w:val="0"/>
      <w:divBdr>
        <w:top w:val="none" w:sz="0" w:space="0" w:color="auto"/>
        <w:left w:val="none" w:sz="0" w:space="0" w:color="auto"/>
        <w:bottom w:val="none" w:sz="0" w:space="0" w:color="auto"/>
        <w:right w:val="none" w:sz="0" w:space="0" w:color="auto"/>
      </w:divBdr>
    </w:div>
    <w:div w:id="1474133528">
      <w:bodyDiv w:val="1"/>
      <w:marLeft w:val="0"/>
      <w:marRight w:val="0"/>
      <w:marTop w:val="0"/>
      <w:marBottom w:val="0"/>
      <w:divBdr>
        <w:top w:val="none" w:sz="0" w:space="0" w:color="auto"/>
        <w:left w:val="none" w:sz="0" w:space="0" w:color="auto"/>
        <w:bottom w:val="none" w:sz="0" w:space="0" w:color="auto"/>
        <w:right w:val="none" w:sz="0" w:space="0" w:color="auto"/>
      </w:divBdr>
    </w:div>
    <w:div w:id="1507207420">
      <w:bodyDiv w:val="1"/>
      <w:marLeft w:val="0"/>
      <w:marRight w:val="0"/>
      <w:marTop w:val="0"/>
      <w:marBottom w:val="0"/>
      <w:divBdr>
        <w:top w:val="none" w:sz="0" w:space="0" w:color="auto"/>
        <w:left w:val="none" w:sz="0" w:space="0" w:color="auto"/>
        <w:bottom w:val="none" w:sz="0" w:space="0" w:color="auto"/>
        <w:right w:val="none" w:sz="0" w:space="0" w:color="auto"/>
      </w:divBdr>
    </w:div>
    <w:div w:id="1582063722">
      <w:bodyDiv w:val="1"/>
      <w:marLeft w:val="0"/>
      <w:marRight w:val="0"/>
      <w:marTop w:val="0"/>
      <w:marBottom w:val="0"/>
      <w:divBdr>
        <w:top w:val="none" w:sz="0" w:space="0" w:color="auto"/>
        <w:left w:val="none" w:sz="0" w:space="0" w:color="auto"/>
        <w:bottom w:val="none" w:sz="0" w:space="0" w:color="auto"/>
        <w:right w:val="none" w:sz="0" w:space="0" w:color="auto"/>
      </w:divBdr>
    </w:div>
    <w:div w:id="1586722906">
      <w:bodyDiv w:val="1"/>
      <w:marLeft w:val="0"/>
      <w:marRight w:val="0"/>
      <w:marTop w:val="0"/>
      <w:marBottom w:val="0"/>
      <w:divBdr>
        <w:top w:val="none" w:sz="0" w:space="0" w:color="auto"/>
        <w:left w:val="none" w:sz="0" w:space="0" w:color="auto"/>
        <w:bottom w:val="none" w:sz="0" w:space="0" w:color="auto"/>
        <w:right w:val="none" w:sz="0" w:space="0" w:color="auto"/>
      </w:divBdr>
    </w:div>
    <w:div w:id="1591307758">
      <w:bodyDiv w:val="1"/>
      <w:marLeft w:val="0"/>
      <w:marRight w:val="0"/>
      <w:marTop w:val="0"/>
      <w:marBottom w:val="0"/>
      <w:divBdr>
        <w:top w:val="none" w:sz="0" w:space="0" w:color="auto"/>
        <w:left w:val="none" w:sz="0" w:space="0" w:color="auto"/>
        <w:bottom w:val="none" w:sz="0" w:space="0" w:color="auto"/>
        <w:right w:val="none" w:sz="0" w:space="0" w:color="auto"/>
      </w:divBdr>
    </w:div>
    <w:div w:id="1610896724">
      <w:bodyDiv w:val="1"/>
      <w:marLeft w:val="0"/>
      <w:marRight w:val="0"/>
      <w:marTop w:val="0"/>
      <w:marBottom w:val="0"/>
      <w:divBdr>
        <w:top w:val="none" w:sz="0" w:space="0" w:color="auto"/>
        <w:left w:val="none" w:sz="0" w:space="0" w:color="auto"/>
        <w:bottom w:val="none" w:sz="0" w:space="0" w:color="auto"/>
        <w:right w:val="none" w:sz="0" w:space="0" w:color="auto"/>
      </w:divBdr>
    </w:div>
    <w:div w:id="1677726216">
      <w:bodyDiv w:val="1"/>
      <w:marLeft w:val="0"/>
      <w:marRight w:val="0"/>
      <w:marTop w:val="0"/>
      <w:marBottom w:val="0"/>
      <w:divBdr>
        <w:top w:val="none" w:sz="0" w:space="0" w:color="auto"/>
        <w:left w:val="none" w:sz="0" w:space="0" w:color="auto"/>
        <w:bottom w:val="none" w:sz="0" w:space="0" w:color="auto"/>
        <w:right w:val="none" w:sz="0" w:space="0" w:color="auto"/>
      </w:divBdr>
    </w:div>
    <w:div w:id="1756897182">
      <w:bodyDiv w:val="1"/>
      <w:marLeft w:val="0"/>
      <w:marRight w:val="0"/>
      <w:marTop w:val="0"/>
      <w:marBottom w:val="0"/>
      <w:divBdr>
        <w:top w:val="none" w:sz="0" w:space="0" w:color="auto"/>
        <w:left w:val="none" w:sz="0" w:space="0" w:color="auto"/>
        <w:bottom w:val="none" w:sz="0" w:space="0" w:color="auto"/>
        <w:right w:val="none" w:sz="0" w:space="0" w:color="auto"/>
      </w:divBdr>
    </w:div>
    <w:div w:id="1771001488">
      <w:bodyDiv w:val="1"/>
      <w:marLeft w:val="0"/>
      <w:marRight w:val="0"/>
      <w:marTop w:val="0"/>
      <w:marBottom w:val="0"/>
      <w:divBdr>
        <w:top w:val="none" w:sz="0" w:space="0" w:color="auto"/>
        <w:left w:val="none" w:sz="0" w:space="0" w:color="auto"/>
        <w:bottom w:val="none" w:sz="0" w:space="0" w:color="auto"/>
        <w:right w:val="none" w:sz="0" w:space="0" w:color="auto"/>
      </w:divBdr>
    </w:div>
    <w:div w:id="1780026142">
      <w:bodyDiv w:val="1"/>
      <w:marLeft w:val="0"/>
      <w:marRight w:val="0"/>
      <w:marTop w:val="0"/>
      <w:marBottom w:val="0"/>
      <w:divBdr>
        <w:top w:val="none" w:sz="0" w:space="0" w:color="auto"/>
        <w:left w:val="none" w:sz="0" w:space="0" w:color="auto"/>
        <w:bottom w:val="none" w:sz="0" w:space="0" w:color="auto"/>
        <w:right w:val="none" w:sz="0" w:space="0" w:color="auto"/>
      </w:divBdr>
    </w:div>
    <w:div w:id="1781797414">
      <w:bodyDiv w:val="1"/>
      <w:marLeft w:val="0"/>
      <w:marRight w:val="0"/>
      <w:marTop w:val="0"/>
      <w:marBottom w:val="0"/>
      <w:divBdr>
        <w:top w:val="none" w:sz="0" w:space="0" w:color="auto"/>
        <w:left w:val="none" w:sz="0" w:space="0" w:color="auto"/>
        <w:bottom w:val="none" w:sz="0" w:space="0" w:color="auto"/>
        <w:right w:val="none" w:sz="0" w:space="0" w:color="auto"/>
      </w:divBdr>
    </w:div>
    <w:div w:id="1785036306">
      <w:bodyDiv w:val="1"/>
      <w:marLeft w:val="0"/>
      <w:marRight w:val="0"/>
      <w:marTop w:val="0"/>
      <w:marBottom w:val="0"/>
      <w:divBdr>
        <w:top w:val="none" w:sz="0" w:space="0" w:color="auto"/>
        <w:left w:val="none" w:sz="0" w:space="0" w:color="auto"/>
        <w:bottom w:val="none" w:sz="0" w:space="0" w:color="auto"/>
        <w:right w:val="none" w:sz="0" w:space="0" w:color="auto"/>
      </w:divBdr>
    </w:div>
    <w:div w:id="1810586448">
      <w:bodyDiv w:val="1"/>
      <w:marLeft w:val="0"/>
      <w:marRight w:val="0"/>
      <w:marTop w:val="0"/>
      <w:marBottom w:val="0"/>
      <w:divBdr>
        <w:top w:val="none" w:sz="0" w:space="0" w:color="auto"/>
        <w:left w:val="none" w:sz="0" w:space="0" w:color="auto"/>
        <w:bottom w:val="none" w:sz="0" w:space="0" w:color="auto"/>
        <w:right w:val="none" w:sz="0" w:space="0" w:color="auto"/>
      </w:divBdr>
    </w:div>
    <w:div w:id="1817332358">
      <w:bodyDiv w:val="1"/>
      <w:marLeft w:val="0"/>
      <w:marRight w:val="0"/>
      <w:marTop w:val="0"/>
      <w:marBottom w:val="0"/>
      <w:divBdr>
        <w:top w:val="none" w:sz="0" w:space="0" w:color="auto"/>
        <w:left w:val="none" w:sz="0" w:space="0" w:color="auto"/>
        <w:bottom w:val="none" w:sz="0" w:space="0" w:color="auto"/>
        <w:right w:val="none" w:sz="0" w:space="0" w:color="auto"/>
      </w:divBdr>
    </w:div>
    <w:div w:id="1831023585">
      <w:bodyDiv w:val="1"/>
      <w:marLeft w:val="0"/>
      <w:marRight w:val="0"/>
      <w:marTop w:val="0"/>
      <w:marBottom w:val="0"/>
      <w:divBdr>
        <w:top w:val="none" w:sz="0" w:space="0" w:color="auto"/>
        <w:left w:val="none" w:sz="0" w:space="0" w:color="auto"/>
        <w:bottom w:val="none" w:sz="0" w:space="0" w:color="auto"/>
        <w:right w:val="none" w:sz="0" w:space="0" w:color="auto"/>
      </w:divBdr>
    </w:div>
    <w:div w:id="1877160625">
      <w:bodyDiv w:val="1"/>
      <w:marLeft w:val="0"/>
      <w:marRight w:val="0"/>
      <w:marTop w:val="0"/>
      <w:marBottom w:val="0"/>
      <w:divBdr>
        <w:top w:val="none" w:sz="0" w:space="0" w:color="auto"/>
        <w:left w:val="none" w:sz="0" w:space="0" w:color="auto"/>
        <w:bottom w:val="none" w:sz="0" w:space="0" w:color="auto"/>
        <w:right w:val="none" w:sz="0" w:space="0" w:color="auto"/>
      </w:divBdr>
    </w:div>
    <w:div w:id="1900627082">
      <w:bodyDiv w:val="1"/>
      <w:marLeft w:val="0"/>
      <w:marRight w:val="0"/>
      <w:marTop w:val="0"/>
      <w:marBottom w:val="0"/>
      <w:divBdr>
        <w:top w:val="none" w:sz="0" w:space="0" w:color="auto"/>
        <w:left w:val="none" w:sz="0" w:space="0" w:color="auto"/>
        <w:bottom w:val="none" w:sz="0" w:space="0" w:color="auto"/>
        <w:right w:val="none" w:sz="0" w:space="0" w:color="auto"/>
      </w:divBdr>
    </w:div>
    <w:div w:id="1914774538">
      <w:bodyDiv w:val="1"/>
      <w:marLeft w:val="0"/>
      <w:marRight w:val="0"/>
      <w:marTop w:val="0"/>
      <w:marBottom w:val="0"/>
      <w:divBdr>
        <w:top w:val="none" w:sz="0" w:space="0" w:color="auto"/>
        <w:left w:val="none" w:sz="0" w:space="0" w:color="auto"/>
        <w:bottom w:val="none" w:sz="0" w:space="0" w:color="auto"/>
        <w:right w:val="none" w:sz="0" w:space="0" w:color="auto"/>
      </w:divBdr>
    </w:div>
    <w:div w:id="1942907895">
      <w:bodyDiv w:val="1"/>
      <w:marLeft w:val="0"/>
      <w:marRight w:val="0"/>
      <w:marTop w:val="0"/>
      <w:marBottom w:val="0"/>
      <w:divBdr>
        <w:top w:val="none" w:sz="0" w:space="0" w:color="auto"/>
        <w:left w:val="none" w:sz="0" w:space="0" w:color="auto"/>
        <w:bottom w:val="none" w:sz="0" w:space="0" w:color="auto"/>
        <w:right w:val="none" w:sz="0" w:space="0" w:color="auto"/>
      </w:divBdr>
    </w:div>
    <w:div w:id="1949924911">
      <w:bodyDiv w:val="1"/>
      <w:marLeft w:val="0"/>
      <w:marRight w:val="0"/>
      <w:marTop w:val="0"/>
      <w:marBottom w:val="0"/>
      <w:divBdr>
        <w:top w:val="none" w:sz="0" w:space="0" w:color="auto"/>
        <w:left w:val="none" w:sz="0" w:space="0" w:color="auto"/>
        <w:bottom w:val="none" w:sz="0" w:space="0" w:color="auto"/>
        <w:right w:val="none" w:sz="0" w:space="0" w:color="auto"/>
      </w:divBdr>
    </w:div>
    <w:div w:id="2000234580">
      <w:bodyDiv w:val="1"/>
      <w:marLeft w:val="0"/>
      <w:marRight w:val="0"/>
      <w:marTop w:val="0"/>
      <w:marBottom w:val="0"/>
      <w:divBdr>
        <w:top w:val="none" w:sz="0" w:space="0" w:color="auto"/>
        <w:left w:val="none" w:sz="0" w:space="0" w:color="auto"/>
        <w:bottom w:val="none" w:sz="0" w:space="0" w:color="auto"/>
        <w:right w:val="none" w:sz="0" w:space="0" w:color="auto"/>
      </w:divBdr>
    </w:div>
    <w:div w:id="2044476704">
      <w:bodyDiv w:val="1"/>
      <w:marLeft w:val="0"/>
      <w:marRight w:val="0"/>
      <w:marTop w:val="0"/>
      <w:marBottom w:val="0"/>
      <w:divBdr>
        <w:top w:val="none" w:sz="0" w:space="0" w:color="auto"/>
        <w:left w:val="none" w:sz="0" w:space="0" w:color="auto"/>
        <w:bottom w:val="none" w:sz="0" w:space="0" w:color="auto"/>
        <w:right w:val="none" w:sz="0" w:space="0" w:color="auto"/>
      </w:divBdr>
    </w:div>
    <w:div w:id="2048019886">
      <w:bodyDiv w:val="1"/>
      <w:marLeft w:val="0"/>
      <w:marRight w:val="0"/>
      <w:marTop w:val="0"/>
      <w:marBottom w:val="0"/>
      <w:divBdr>
        <w:top w:val="none" w:sz="0" w:space="0" w:color="auto"/>
        <w:left w:val="none" w:sz="0" w:space="0" w:color="auto"/>
        <w:bottom w:val="none" w:sz="0" w:space="0" w:color="auto"/>
        <w:right w:val="none" w:sz="0" w:space="0" w:color="auto"/>
      </w:divBdr>
    </w:div>
    <w:div w:id="2062288677">
      <w:bodyDiv w:val="1"/>
      <w:marLeft w:val="0"/>
      <w:marRight w:val="0"/>
      <w:marTop w:val="0"/>
      <w:marBottom w:val="0"/>
      <w:divBdr>
        <w:top w:val="none" w:sz="0" w:space="0" w:color="auto"/>
        <w:left w:val="none" w:sz="0" w:space="0" w:color="auto"/>
        <w:bottom w:val="none" w:sz="0" w:space="0" w:color="auto"/>
        <w:right w:val="none" w:sz="0" w:space="0" w:color="auto"/>
      </w:divBdr>
    </w:div>
    <w:div w:id="2072264821">
      <w:bodyDiv w:val="1"/>
      <w:marLeft w:val="0"/>
      <w:marRight w:val="0"/>
      <w:marTop w:val="0"/>
      <w:marBottom w:val="0"/>
      <w:divBdr>
        <w:top w:val="none" w:sz="0" w:space="0" w:color="auto"/>
        <w:left w:val="none" w:sz="0" w:space="0" w:color="auto"/>
        <w:bottom w:val="none" w:sz="0" w:space="0" w:color="auto"/>
        <w:right w:val="none" w:sz="0" w:space="0" w:color="auto"/>
      </w:divBdr>
    </w:div>
    <w:div w:id="2091465051">
      <w:bodyDiv w:val="1"/>
      <w:marLeft w:val="0"/>
      <w:marRight w:val="0"/>
      <w:marTop w:val="0"/>
      <w:marBottom w:val="0"/>
      <w:divBdr>
        <w:top w:val="none" w:sz="0" w:space="0" w:color="auto"/>
        <w:left w:val="none" w:sz="0" w:space="0" w:color="auto"/>
        <w:bottom w:val="none" w:sz="0" w:space="0" w:color="auto"/>
        <w:right w:val="none" w:sz="0" w:space="0" w:color="auto"/>
      </w:divBdr>
    </w:div>
    <w:div w:id="2118208150">
      <w:bodyDiv w:val="1"/>
      <w:marLeft w:val="0"/>
      <w:marRight w:val="0"/>
      <w:marTop w:val="0"/>
      <w:marBottom w:val="0"/>
      <w:divBdr>
        <w:top w:val="none" w:sz="0" w:space="0" w:color="auto"/>
        <w:left w:val="none" w:sz="0" w:space="0" w:color="auto"/>
        <w:bottom w:val="none" w:sz="0" w:space="0" w:color="auto"/>
        <w:right w:val="none" w:sz="0" w:space="0" w:color="auto"/>
      </w:divBdr>
    </w:div>
    <w:div w:id="2123374355">
      <w:bodyDiv w:val="1"/>
      <w:marLeft w:val="0"/>
      <w:marRight w:val="0"/>
      <w:marTop w:val="0"/>
      <w:marBottom w:val="0"/>
      <w:divBdr>
        <w:top w:val="none" w:sz="0" w:space="0" w:color="auto"/>
        <w:left w:val="none" w:sz="0" w:space="0" w:color="auto"/>
        <w:bottom w:val="none" w:sz="0" w:space="0" w:color="auto"/>
        <w:right w:val="none" w:sz="0" w:space="0" w:color="auto"/>
      </w:divBdr>
    </w:div>
    <w:div w:id="2140029476">
      <w:bodyDiv w:val="1"/>
      <w:marLeft w:val="0"/>
      <w:marRight w:val="0"/>
      <w:marTop w:val="0"/>
      <w:marBottom w:val="0"/>
      <w:divBdr>
        <w:top w:val="none" w:sz="0" w:space="0" w:color="auto"/>
        <w:left w:val="none" w:sz="0" w:space="0" w:color="auto"/>
        <w:bottom w:val="none" w:sz="0" w:space="0" w:color="auto"/>
        <w:right w:val="none" w:sz="0" w:space="0" w:color="auto"/>
      </w:divBdr>
      <w:divsChild>
        <w:div w:id="898175301">
          <w:marLeft w:val="0"/>
          <w:marRight w:val="0"/>
          <w:marTop w:val="0"/>
          <w:marBottom w:val="0"/>
          <w:divBdr>
            <w:top w:val="none" w:sz="0" w:space="0" w:color="auto"/>
            <w:left w:val="none" w:sz="0" w:space="0" w:color="auto"/>
            <w:bottom w:val="none" w:sz="0" w:space="0" w:color="auto"/>
            <w:right w:val="none" w:sz="0" w:space="0" w:color="auto"/>
          </w:divBdr>
        </w:div>
      </w:divsChild>
    </w:div>
    <w:div w:id="21417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eeder.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CA84-FF79-4CB4-95F6-190D62F9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1213</Words>
  <Characters>6070</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צינור</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פלדמן - צינור</dc:creator>
  <cp:lastModifiedBy>USER</cp:lastModifiedBy>
  <cp:revision>4</cp:revision>
  <cp:lastPrinted>2013-09-15T06:55:00Z</cp:lastPrinted>
  <dcterms:created xsi:type="dcterms:W3CDTF">2013-09-15T07:35:00Z</dcterms:created>
  <dcterms:modified xsi:type="dcterms:W3CDTF">2013-09-15T07:35:00Z</dcterms:modified>
</cp:coreProperties>
</file>